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DDF11" w14:textId="77777777" w:rsidR="0076314E" w:rsidRPr="00A47C24" w:rsidRDefault="0076314E" w:rsidP="00747035">
      <w:pPr>
        <w:rPr>
          <w:rFonts w:ascii="Times New Roman" w:hAnsi="Times New Roman"/>
          <w:sz w:val="22"/>
          <w:szCs w:val="22"/>
          <w:lang w:val="ro-RO"/>
        </w:rPr>
      </w:pPr>
    </w:p>
    <w:p w14:paraId="49134FFD" w14:textId="77777777" w:rsidR="00AD3403" w:rsidRPr="00A47C24" w:rsidRDefault="00AD3403" w:rsidP="00747035">
      <w:pPr>
        <w:rPr>
          <w:rFonts w:ascii="Times New Roman" w:hAnsi="Times New Roman"/>
          <w:sz w:val="22"/>
          <w:szCs w:val="22"/>
          <w:lang w:val="ro-RO"/>
        </w:rPr>
      </w:pPr>
    </w:p>
    <w:p w14:paraId="04F07B53" w14:textId="77777777" w:rsidR="00747035" w:rsidRPr="00A47C24" w:rsidRDefault="00747035" w:rsidP="00747035">
      <w:pPr>
        <w:pStyle w:val="Betrifft"/>
        <w:spacing w:before="0" w:after="120"/>
        <w:rPr>
          <w:rFonts w:ascii="Times New Roman" w:hAnsi="Times New Roman"/>
          <w:sz w:val="21"/>
          <w:szCs w:val="21"/>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8973"/>
      </w:tblGrid>
      <w:tr w:rsidR="00531781" w:rsidRPr="00FB740D" w14:paraId="4972D366" w14:textId="77777777" w:rsidTr="000A4094">
        <w:trPr>
          <w:cantSplit/>
          <w:trHeight w:val="11070"/>
        </w:trPr>
        <w:tc>
          <w:tcPr>
            <w:tcW w:w="5000" w:type="pct"/>
            <w:shd w:val="pct15" w:color="auto" w:fill="auto"/>
            <w:vAlign w:val="center"/>
          </w:tcPr>
          <w:p w14:paraId="18B7CD89" w14:textId="77777777" w:rsidR="00531781" w:rsidRPr="00A47C24" w:rsidRDefault="00531781" w:rsidP="00A73FA8">
            <w:pPr>
              <w:tabs>
                <w:tab w:val="left" w:pos="0"/>
              </w:tabs>
              <w:rPr>
                <w:rFonts w:ascii="Times New Roman" w:eastAsia="Times New Roman" w:hAnsi="Times New Roman"/>
                <w:b/>
                <w:bCs/>
                <w:i/>
                <w:iCs/>
                <w:sz w:val="23"/>
                <w:szCs w:val="23"/>
                <w:lang w:val="ro-RO"/>
              </w:rPr>
            </w:pPr>
          </w:p>
          <w:p w14:paraId="5E54C4F4"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7514A9B7" w14:textId="63BA65B2" w:rsidR="00531781" w:rsidRPr="00A47C24" w:rsidRDefault="00531781"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Documentati</w:t>
            </w:r>
            <w:r w:rsidR="00FB740D">
              <w:rPr>
                <w:rFonts w:ascii="Times New Roman" w:eastAsia="Times New Roman" w:hAnsi="Times New Roman"/>
                <w:b/>
                <w:bCs/>
                <w:i/>
                <w:iCs/>
                <w:sz w:val="23"/>
                <w:szCs w:val="23"/>
                <w:lang w:val="ro-RO"/>
              </w:rPr>
              <w:t>a</w:t>
            </w:r>
            <w:r w:rsidRPr="00A47C24">
              <w:rPr>
                <w:rFonts w:ascii="Times New Roman" w:eastAsia="Times New Roman" w:hAnsi="Times New Roman"/>
                <w:b/>
                <w:bCs/>
                <w:i/>
                <w:iCs/>
                <w:sz w:val="23"/>
                <w:szCs w:val="23"/>
                <w:lang w:val="ro-RO"/>
              </w:rPr>
              <w:t xml:space="preserve"> de Atribuire </w:t>
            </w:r>
          </w:p>
          <w:p w14:paraId="34BFD2F5"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pentru contractul sectorial de lucrari</w:t>
            </w:r>
          </w:p>
          <w:p w14:paraId="3E0CD60C"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0D7C6A6C"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609B9840" w14:textId="133641E7" w:rsidR="000E7711" w:rsidRPr="00A47C24" w:rsidRDefault="000E7711"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 xml:space="preserve">Construcția </w:t>
            </w:r>
            <w:r w:rsidR="00A47C24" w:rsidRPr="00A47C24">
              <w:rPr>
                <w:rFonts w:ascii="Times New Roman" w:eastAsia="Times New Roman" w:hAnsi="Times New Roman"/>
                <w:b/>
                <w:bCs/>
                <w:i/>
                <w:iCs/>
                <w:sz w:val="23"/>
                <w:szCs w:val="23"/>
                <w:lang w:val="ro-RO"/>
              </w:rPr>
              <w:t>gospodăriei</w:t>
            </w:r>
            <w:r w:rsidRPr="00A47C24">
              <w:rPr>
                <w:rFonts w:ascii="Times New Roman" w:eastAsia="Times New Roman" w:hAnsi="Times New Roman"/>
                <w:b/>
                <w:bCs/>
                <w:i/>
                <w:iCs/>
                <w:sz w:val="23"/>
                <w:szCs w:val="23"/>
                <w:lang w:val="ro-RO"/>
              </w:rPr>
              <w:t xml:space="preserve"> de </w:t>
            </w:r>
            <w:r w:rsidR="00A47C24" w:rsidRPr="00A47C24">
              <w:rPr>
                <w:rFonts w:ascii="Times New Roman" w:eastAsia="Times New Roman" w:hAnsi="Times New Roman"/>
                <w:b/>
                <w:bCs/>
                <w:i/>
                <w:iCs/>
                <w:sz w:val="23"/>
                <w:szCs w:val="23"/>
                <w:lang w:val="ro-RO"/>
              </w:rPr>
              <w:t>apă Crevedia Mica</w:t>
            </w:r>
            <w:r w:rsidRPr="00A47C24">
              <w:rPr>
                <w:rFonts w:ascii="Times New Roman" w:eastAsia="Times New Roman" w:hAnsi="Times New Roman"/>
                <w:b/>
                <w:bCs/>
                <w:i/>
                <w:iCs/>
                <w:sz w:val="23"/>
                <w:szCs w:val="23"/>
                <w:lang w:val="ro-RO"/>
              </w:rPr>
              <w:t xml:space="preserve"> </w:t>
            </w:r>
          </w:p>
          <w:p w14:paraId="445A34D8" w14:textId="011D48AB" w:rsidR="00531781" w:rsidRPr="00A47C24" w:rsidRDefault="00531781"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Cod de</w:t>
            </w:r>
            <w:r w:rsidR="00BE7703" w:rsidRPr="00A47C24">
              <w:rPr>
                <w:rFonts w:ascii="Times New Roman" w:eastAsia="Times New Roman" w:hAnsi="Times New Roman"/>
                <w:b/>
                <w:bCs/>
                <w:i/>
                <w:iCs/>
                <w:sz w:val="23"/>
                <w:szCs w:val="23"/>
                <w:lang w:val="ro-RO"/>
              </w:rPr>
              <w:t xml:space="preserve"> identificare contract: </w:t>
            </w:r>
            <w:r w:rsidR="000E7711" w:rsidRPr="00A47C24">
              <w:rPr>
                <w:rFonts w:ascii="Times New Roman" w:eastAsia="Times New Roman" w:hAnsi="Times New Roman"/>
                <w:b/>
                <w:bCs/>
                <w:i/>
                <w:iCs/>
                <w:sz w:val="23"/>
                <w:szCs w:val="23"/>
                <w:lang w:val="ro-RO"/>
              </w:rPr>
              <w:t>GR-CL-1</w:t>
            </w:r>
            <w:r w:rsidR="00A47C24" w:rsidRPr="00A47C24">
              <w:rPr>
                <w:rFonts w:ascii="Times New Roman" w:eastAsia="Times New Roman" w:hAnsi="Times New Roman"/>
                <w:b/>
                <w:bCs/>
                <w:i/>
                <w:iCs/>
                <w:sz w:val="23"/>
                <w:szCs w:val="23"/>
                <w:lang w:val="ro-RO"/>
              </w:rPr>
              <w:t>2</w:t>
            </w:r>
          </w:p>
          <w:p w14:paraId="53AA096D"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3D3874F6"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39EBDD74"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289B8E0C"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in cadrul proiectului</w:t>
            </w:r>
          </w:p>
          <w:p w14:paraId="72A53334"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0F0DD531" w14:textId="6CCAE9C7" w:rsidR="00531781" w:rsidRPr="00A47C24" w:rsidRDefault="007431D1" w:rsidP="00FB740D">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 xml:space="preserve">PROIECT REGIONAL DE </w:t>
            </w:r>
            <w:r w:rsidR="00531781" w:rsidRPr="00A47C24">
              <w:rPr>
                <w:rFonts w:ascii="Times New Roman" w:eastAsia="Times New Roman" w:hAnsi="Times New Roman"/>
                <w:b/>
                <w:bCs/>
                <w:i/>
                <w:iCs/>
                <w:sz w:val="23"/>
                <w:szCs w:val="23"/>
                <w:lang w:val="ro-RO"/>
              </w:rPr>
              <w:t>DEZVOLTARE</w:t>
            </w:r>
            <w:r w:rsidRPr="00A47C24">
              <w:rPr>
                <w:rFonts w:ascii="Times New Roman" w:eastAsia="Times New Roman" w:hAnsi="Times New Roman"/>
                <w:b/>
                <w:bCs/>
                <w:i/>
                <w:iCs/>
                <w:sz w:val="23"/>
                <w:szCs w:val="23"/>
                <w:lang w:val="ro-RO"/>
              </w:rPr>
              <w:t xml:space="preserve"> </w:t>
            </w:r>
            <w:r w:rsidR="00531781" w:rsidRPr="00A47C24">
              <w:rPr>
                <w:rFonts w:ascii="Times New Roman" w:eastAsia="Times New Roman" w:hAnsi="Times New Roman"/>
                <w:b/>
                <w:bCs/>
                <w:i/>
                <w:iCs/>
                <w:sz w:val="23"/>
                <w:szCs w:val="23"/>
                <w:lang w:val="ro-RO"/>
              </w:rPr>
              <w:t xml:space="preserve">A INFRASTRUCTURII DE APA SI APA UZATA DIN JUDETUL </w:t>
            </w:r>
            <w:r w:rsidR="000E7711" w:rsidRPr="00A47C24">
              <w:rPr>
                <w:rFonts w:ascii="Times New Roman" w:eastAsia="Times New Roman" w:hAnsi="Times New Roman"/>
                <w:b/>
                <w:bCs/>
                <w:i/>
                <w:iCs/>
                <w:sz w:val="23"/>
                <w:szCs w:val="23"/>
                <w:lang w:val="ro-RO"/>
              </w:rPr>
              <w:t>GIURGIU</w:t>
            </w:r>
          </w:p>
          <w:p w14:paraId="20B86802"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5D7AD8D6"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4CDD67DA"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64E5F56D"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650551A1" w14:textId="77777777" w:rsidR="00531781" w:rsidRPr="00A47C24" w:rsidRDefault="00531781" w:rsidP="000A4094">
            <w:pPr>
              <w:tabs>
                <w:tab w:val="left" w:pos="0"/>
              </w:tabs>
              <w:ind w:firstLine="1800"/>
              <w:rPr>
                <w:rFonts w:ascii="Times New Roman" w:eastAsia="Times New Roman" w:hAnsi="Times New Roman"/>
                <w:b/>
                <w:bCs/>
                <w:i/>
                <w:iCs/>
                <w:sz w:val="23"/>
                <w:szCs w:val="23"/>
                <w:lang w:val="ro-RO"/>
              </w:rPr>
            </w:pPr>
          </w:p>
          <w:p w14:paraId="18197112" w14:textId="77777777" w:rsidR="00531781" w:rsidRPr="00A47C24" w:rsidRDefault="00531781" w:rsidP="000A4094">
            <w:pPr>
              <w:tabs>
                <w:tab w:val="left" w:pos="0"/>
              </w:tabs>
              <w:ind w:firstLine="1800"/>
              <w:rPr>
                <w:rFonts w:ascii="Times New Roman" w:eastAsia="Times New Roman" w:hAnsi="Times New Roman"/>
                <w:b/>
                <w:bCs/>
                <w:i/>
                <w:iCs/>
                <w:sz w:val="23"/>
                <w:szCs w:val="23"/>
                <w:lang w:val="ro-RO"/>
              </w:rPr>
            </w:pPr>
          </w:p>
          <w:p w14:paraId="23138261" w14:textId="77777777" w:rsidR="00531781" w:rsidRPr="00A47C24" w:rsidRDefault="00F36827" w:rsidP="000A4094">
            <w:pPr>
              <w:tabs>
                <w:tab w:val="left" w:pos="0"/>
              </w:tabs>
              <w:jc w:val="center"/>
              <w:rPr>
                <w:rFonts w:ascii="Times New Roman" w:eastAsia="Times New Roman" w:hAnsi="Times New Roman"/>
                <w:b/>
                <w:bCs/>
                <w:i/>
                <w:iCs/>
                <w:sz w:val="23"/>
                <w:szCs w:val="23"/>
                <w:lang w:val="ro-RO"/>
              </w:rPr>
            </w:pPr>
            <w:r w:rsidRPr="00A47C24">
              <w:rPr>
                <w:rFonts w:ascii="Times New Roman" w:eastAsia="Times New Roman" w:hAnsi="Times New Roman"/>
                <w:b/>
                <w:bCs/>
                <w:i/>
                <w:iCs/>
                <w:sz w:val="23"/>
                <w:szCs w:val="23"/>
                <w:lang w:val="ro-RO"/>
              </w:rPr>
              <w:t xml:space="preserve">Capitolul 1 </w:t>
            </w:r>
          </w:p>
          <w:p w14:paraId="3E7D779D" w14:textId="77777777" w:rsidR="00531781" w:rsidRPr="00A47C24" w:rsidRDefault="00531781" w:rsidP="000A4094">
            <w:pPr>
              <w:tabs>
                <w:tab w:val="left" w:pos="0"/>
              </w:tabs>
              <w:jc w:val="center"/>
              <w:rPr>
                <w:rFonts w:ascii="Times New Roman" w:eastAsia="Times New Roman" w:hAnsi="Times New Roman"/>
                <w:b/>
                <w:bCs/>
                <w:i/>
                <w:iCs/>
                <w:sz w:val="23"/>
                <w:szCs w:val="23"/>
                <w:lang w:val="ro-RO"/>
              </w:rPr>
            </w:pPr>
          </w:p>
          <w:p w14:paraId="08289D1C" w14:textId="77777777" w:rsidR="007431D1" w:rsidRPr="00A47C24" w:rsidRDefault="00F36827" w:rsidP="007431D1">
            <w:pPr>
              <w:pStyle w:val="Betrifft"/>
              <w:spacing w:before="0" w:after="120"/>
              <w:rPr>
                <w:rFonts w:ascii="Times New Roman" w:hAnsi="Times New Roman"/>
                <w:bCs/>
                <w:i/>
                <w:iCs/>
                <w:sz w:val="23"/>
                <w:szCs w:val="23"/>
                <w:lang w:val="ro-RO" w:eastAsia="en-GB"/>
              </w:rPr>
            </w:pPr>
            <w:r w:rsidRPr="00A47C24">
              <w:rPr>
                <w:rFonts w:ascii="Times New Roman" w:hAnsi="Times New Roman"/>
                <w:bCs/>
                <w:i/>
                <w:iCs/>
                <w:sz w:val="23"/>
                <w:szCs w:val="23"/>
                <w:lang w:val="ro-RO" w:eastAsia="en-GB"/>
              </w:rPr>
              <w:t xml:space="preserve">CONDIȚII SPECIFICE PENTRU CONTRACTUL DE </w:t>
            </w:r>
          </w:p>
          <w:p w14:paraId="6E629A99" w14:textId="1C01B279" w:rsidR="00F36827" w:rsidRPr="00A47C24" w:rsidRDefault="00F36827" w:rsidP="007431D1">
            <w:pPr>
              <w:pStyle w:val="Betrifft"/>
              <w:spacing w:before="0" w:after="120"/>
              <w:rPr>
                <w:rFonts w:ascii="Times New Roman" w:hAnsi="Times New Roman"/>
                <w:bCs/>
                <w:i/>
                <w:iCs/>
                <w:sz w:val="23"/>
                <w:szCs w:val="23"/>
                <w:lang w:val="ro-RO" w:eastAsia="en-GB"/>
              </w:rPr>
            </w:pPr>
            <w:r w:rsidRPr="00A47C24">
              <w:rPr>
                <w:rFonts w:ascii="Times New Roman" w:hAnsi="Times New Roman"/>
                <w:bCs/>
                <w:i/>
                <w:iCs/>
                <w:sz w:val="23"/>
                <w:szCs w:val="23"/>
                <w:lang w:val="ro-RO" w:eastAsia="en-GB"/>
              </w:rPr>
              <w:t>PROIECTARE ȘI EXECUȚIE DE LUCRĂRI</w:t>
            </w:r>
          </w:p>
          <w:p w14:paraId="342FB004" w14:textId="77777777" w:rsidR="00DB0788" w:rsidRPr="00A47C24" w:rsidRDefault="00DB0788" w:rsidP="00531781">
            <w:pPr>
              <w:pStyle w:val="Betrifft"/>
              <w:spacing w:before="0" w:after="120"/>
              <w:rPr>
                <w:rFonts w:ascii="Times New Roman" w:hAnsi="Times New Roman"/>
                <w:bCs/>
                <w:i/>
                <w:iCs/>
                <w:sz w:val="23"/>
                <w:szCs w:val="23"/>
                <w:lang w:val="ro-RO" w:eastAsia="en-GB"/>
              </w:rPr>
            </w:pPr>
          </w:p>
          <w:p w14:paraId="27C847AF" w14:textId="77777777" w:rsidR="00531781" w:rsidRPr="00A47C24" w:rsidRDefault="00531781" w:rsidP="00AB09C4">
            <w:pPr>
              <w:spacing w:line="276" w:lineRule="auto"/>
              <w:jc w:val="center"/>
              <w:rPr>
                <w:rFonts w:ascii="Times New Roman" w:eastAsia="Times New Roman" w:hAnsi="Times New Roman"/>
                <w:b/>
                <w:bCs/>
                <w:i/>
                <w:iCs/>
                <w:sz w:val="23"/>
                <w:szCs w:val="23"/>
                <w:lang w:val="ro-RO"/>
              </w:rPr>
            </w:pPr>
          </w:p>
        </w:tc>
      </w:tr>
    </w:tbl>
    <w:p w14:paraId="5524CD31" w14:textId="77777777" w:rsidR="00747035" w:rsidRPr="00A47C24" w:rsidRDefault="00747035" w:rsidP="00747035">
      <w:pPr>
        <w:pStyle w:val="Betrifft"/>
        <w:spacing w:before="0" w:after="120"/>
        <w:rPr>
          <w:rFonts w:ascii="Times New Roman" w:hAnsi="Times New Roman"/>
          <w:sz w:val="21"/>
          <w:szCs w:val="21"/>
          <w:lang w:val="ro-RO"/>
        </w:rPr>
      </w:pPr>
    </w:p>
    <w:p w14:paraId="7FE0A22B" w14:textId="77777777" w:rsidR="00747035" w:rsidRPr="00A47C24" w:rsidRDefault="00747035" w:rsidP="00531781">
      <w:pPr>
        <w:tabs>
          <w:tab w:val="left" w:pos="567"/>
          <w:tab w:val="left" w:pos="4111"/>
        </w:tabs>
        <w:spacing w:after="120"/>
        <w:rPr>
          <w:rFonts w:ascii="Times New Roman" w:hAnsi="Times New Roman"/>
          <w:b/>
          <w:bCs/>
          <w:sz w:val="21"/>
          <w:szCs w:val="21"/>
          <w:lang w:val="ro-RO"/>
        </w:rPr>
        <w:sectPr w:rsidR="00747035" w:rsidRPr="00A47C24" w:rsidSect="00257F75">
          <w:headerReference w:type="default" r:id="rId6"/>
          <w:pgSz w:w="11907" w:h="16840" w:code="9"/>
          <w:pgMar w:top="1440" w:right="1440" w:bottom="1440" w:left="1440" w:header="1134" w:footer="2835" w:gutter="0"/>
          <w:pgNumType w:fmt="lowerRoman" w:start="1"/>
          <w:cols w:space="720"/>
          <w:docGrid w:linePitch="299"/>
        </w:sectPr>
      </w:pPr>
    </w:p>
    <w:p w14:paraId="23704676" w14:textId="77777777" w:rsidR="009A4479" w:rsidRPr="00A47C24" w:rsidRDefault="009A4479" w:rsidP="00747035">
      <w:pPr>
        <w:pStyle w:val="sporden"/>
        <w:jc w:val="both"/>
        <w:rPr>
          <w:rFonts w:ascii="Times New Roman" w:hAnsi="Times New Roman"/>
          <w:color w:val="auto"/>
          <w:sz w:val="22"/>
          <w:szCs w:val="22"/>
          <w:shd w:val="clear" w:color="auto" w:fill="FFFFFF"/>
          <w:lang w:val="ro-RO"/>
        </w:rPr>
      </w:pPr>
    </w:p>
    <w:p w14:paraId="727CDE11" w14:textId="77777777" w:rsidR="00AD3403" w:rsidRPr="00A47C24" w:rsidRDefault="00AD3403" w:rsidP="00747035">
      <w:pPr>
        <w:pStyle w:val="sporden"/>
        <w:jc w:val="both"/>
        <w:rPr>
          <w:rFonts w:ascii="Times New Roman" w:hAnsi="Times New Roman"/>
          <w:color w:val="auto"/>
          <w:sz w:val="22"/>
          <w:szCs w:val="22"/>
          <w:shd w:val="clear" w:color="auto" w:fill="FFFFFF"/>
          <w:lang w:val="ro-RO"/>
        </w:rPr>
      </w:pPr>
      <w:r w:rsidRPr="00A47C24">
        <w:rPr>
          <w:rFonts w:ascii="Times New Roman" w:hAnsi="Times New Roman"/>
          <w:color w:val="auto"/>
          <w:sz w:val="22"/>
          <w:szCs w:val="22"/>
          <w:shd w:val="clear" w:color="auto" w:fill="FFFFFF"/>
          <w:lang w:val="ro-RO"/>
        </w:rPr>
        <w:t>CONDIȚII SPECIFICE PENTRU CONTRACTUL DE PROIECTARE ȘI EXECUȚIE DE LUCRĂRI</w:t>
      </w:r>
    </w:p>
    <w:p w14:paraId="3B6029C3" w14:textId="77777777" w:rsidR="001C4A4F" w:rsidRPr="00A47C24" w:rsidRDefault="001C4A4F" w:rsidP="00747035">
      <w:pPr>
        <w:pStyle w:val="sporden"/>
        <w:jc w:val="both"/>
        <w:rPr>
          <w:rFonts w:ascii="Times New Roman" w:hAnsi="Times New Roman"/>
          <w:color w:val="auto"/>
          <w:sz w:val="22"/>
          <w:szCs w:val="22"/>
          <w:shd w:val="clear" w:color="auto" w:fill="FFFFFF"/>
          <w:lang w:val="ro-RO"/>
        </w:rPr>
      </w:pPr>
    </w:p>
    <w:p w14:paraId="732EF3C8" w14:textId="77777777" w:rsidR="00AD3403" w:rsidRPr="00A47C24" w:rsidRDefault="00AD3403" w:rsidP="001C4A4F">
      <w:pPr>
        <w:pStyle w:val="spar"/>
        <w:ind w:left="0"/>
        <w:jc w:val="both"/>
        <w:rPr>
          <w:sz w:val="22"/>
          <w:szCs w:val="22"/>
          <w:shd w:val="clear" w:color="auto" w:fill="FFFFFF"/>
          <w:lang w:val="ro-RO"/>
        </w:rPr>
      </w:pPr>
      <w:r w:rsidRPr="00A47C24">
        <w:rPr>
          <w:sz w:val="22"/>
          <w:szCs w:val="22"/>
          <w:shd w:val="clear" w:color="auto" w:fill="FFFFFF"/>
          <w:lang w:val="ro-RO"/>
        </w:rPr>
        <w:t>Aceste Condiţii Specifice, denumite şi Condiţii Speciale, privind contractele de proiectare şi execuţie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14:paraId="6B4B269B" w14:textId="77777777" w:rsidR="00747035" w:rsidRPr="00A47C24" w:rsidRDefault="00747035" w:rsidP="00BA1030">
      <w:pPr>
        <w:pStyle w:val="spar"/>
        <w:ind w:left="0"/>
        <w:jc w:val="both"/>
        <w:rPr>
          <w:sz w:val="22"/>
          <w:szCs w:val="22"/>
          <w:shd w:val="clear" w:color="auto" w:fill="FFFFFF"/>
          <w:lang w:val="ro-RO"/>
        </w:rPr>
      </w:pPr>
    </w:p>
    <w:tbl>
      <w:tblPr>
        <w:tblW w:w="0" w:type="auto"/>
        <w:tblInd w:w="-8"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985"/>
        <w:gridCol w:w="7033"/>
      </w:tblGrid>
      <w:tr w:rsidR="00AD3403" w:rsidRPr="00A47C24" w14:paraId="2FF77A38"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3D14F854" w14:textId="77777777" w:rsidR="00AD3403" w:rsidRPr="00A47C24" w:rsidRDefault="00AD3403" w:rsidP="00747035">
            <w:pPr>
              <w:pStyle w:val="spar1"/>
              <w:ind w:right="142"/>
              <w:jc w:val="both"/>
              <w:rPr>
                <w:rFonts w:ascii="Times New Roman" w:hAnsi="Times New Roman"/>
                <w:b/>
                <w:sz w:val="22"/>
                <w:szCs w:val="22"/>
                <w:lang w:val="ro-RO"/>
              </w:rPr>
            </w:pPr>
            <w:r w:rsidRPr="00A47C24">
              <w:rPr>
                <w:rFonts w:ascii="Times New Roman" w:hAnsi="Times New Roman"/>
                <w:b/>
                <w:sz w:val="22"/>
                <w:szCs w:val="22"/>
                <w:lang w:val="ro-RO"/>
              </w:rPr>
              <w:t>Clauza şi subclauza</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68877745" w14:textId="77777777" w:rsidR="00AD3403" w:rsidRPr="00A47C24" w:rsidRDefault="00AD3403" w:rsidP="00747035">
            <w:pPr>
              <w:autoSpaceDE/>
              <w:ind w:right="87"/>
              <w:jc w:val="both"/>
              <w:rPr>
                <w:rFonts w:ascii="Times New Roman" w:eastAsiaTheme="minorEastAsia" w:hAnsi="Times New Roman"/>
                <w:b/>
                <w:sz w:val="22"/>
                <w:szCs w:val="22"/>
                <w:lang w:val="ro-RO"/>
              </w:rPr>
            </w:pPr>
            <w:r w:rsidRPr="00A47C24">
              <w:rPr>
                <w:rFonts w:ascii="Times New Roman" w:eastAsiaTheme="minorEastAsia" w:hAnsi="Times New Roman"/>
                <w:b/>
                <w:sz w:val="22"/>
                <w:szCs w:val="22"/>
                <w:lang w:val="ro-RO"/>
              </w:rPr>
              <w:t>Subiectul</w:t>
            </w:r>
          </w:p>
        </w:tc>
      </w:tr>
      <w:tr w:rsidR="00AD3403" w:rsidRPr="00FB740D" w14:paraId="7A638F25"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44187C40"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5 - Supervizorul şi reprezentantul Supervizorului</w:t>
            </w:r>
          </w:p>
        </w:tc>
      </w:tr>
      <w:tr w:rsidR="00AD3403" w:rsidRPr="00FB740D" w14:paraId="5C8E7D82"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58776DDC"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5.1</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78BE6EA7" w14:textId="77777777" w:rsidR="00996995" w:rsidRPr="00A47C24" w:rsidRDefault="00CA3A3B"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w:t>
            </w:r>
            <w:r w:rsidR="00996995" w:rsidRPr="00A47C24">
              <w:rPr>
                <w:lang w:val="ro-RO"/>
              </w:rPr>
              <w:t xml:space="preserve"> </w:t>
            </w:r>
            <w:r w:rsidR="00996995" w:rsidRPr="00A47C24">
              <w:rPr>
                <w:rFonts w:ascii="Times New Roman" w:eastAsiaTheme="minorEastAsia" w:hAnsi="Times New Roman"/>
                <w:i/>
                <w:sz w:val="22"/>
                <w:szCs w:val="22"/>
                <w:lang w:val="ro-RO"/>
              </w:rPr>
              <w:t xml:space="preserve">La sfârșitul subclauzei 5.1 se adaugă următoarele: </w:t>
            </w:r>
          </w:p>
          <w:p w14:paraId="3CA805CA" w14:textId="77777777" w:rsidR="00996995" w:rsidRPr="00A47C24" w:rsidRDefault="00996995" w:rsidP="00996995">
            <w:pPr>
              <w:autoSpaceDE/>
              <w:ind w:right="87"/>
              <w:jc w:val="both"/>
              <w:rPr>
                <w:rFonts w:ascii="Times New Roman" w:eastAsiaTheme="minorEastAsia" w:hAnsi="Times New Roman"/>
                <w:i/>
                <w:sz w:val="22"/>
                <w:szCs w:val="22"/>
                <w:lang w:val="ro-RO"/>
              </w:rPr>
            </w:pPr>
          </w:p>
          <w:p w14:paraId="14F2D972"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”(r) va obține aprobarea expresă a Beneficiarului, în lipsa căreia acțiunea Supervizorului va fi considerată a nu produce efecte, pentru: </w:t>
            </w:r>
          </w:p>
          <w:p w14:paraId="438CB3B2"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(i) delegarea autorității Supervizorului;</w:t>
            </w:r>
          </w:p>
          <w:p w14:paraId="07D67FDF"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(ii) emiterea unui Ordin Administrativ privind suspendarea, parțială sau integrală, a executării Lucrărilor; </w:t>
            </w:r>
          </w:p>
          <w:p w14:paraId="4AF43712"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(iii) darea unui consimțământ asupra detaliilor aferente execuției Lucrărilor; </w:t>
            </w:r>
          </w:p>
          <w:p w14:paraId="15F19C10"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(iv) emiterea unei Decizii care ar face ca Valoarea Contractului să depășească Prețul Contractului sau orice valoare de contract convenită ulterior în cadrul unor acte adiționale la Contract; </w:t>
            </w:r>
          </w:p>
          <w:p w14:paraId="70FCC237"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(v) emiterea unei Decizii care ar conduce la prelungirea Duratei de Execuție; </w:t>
            </w:r>
          </w:p>
          <w:p w14:paraId="2BB39EDC"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(vi) aprobarea prin Ordin Administrativ a unei Modificări pentru includerea unor lucrări suplimentare sau pentru omiterea, substituirea sau modificarea unor Lucrări. </w:t>
            </w:r>
          </w:p>
          <w:p w14:paraId="24E22089" w14:textId="77777777" w:rsidR="00996995" w:rsidRPr="00A47C24" w:rsidRDefault="00996995" w:rsidP="00996995">
            <w:pPr>
              <w:autoSpaceDE/>
              <w:ind w:right="87"/>
              <w:jc w:val="both"/>
              <w:rPr>
                <w:rFonts w:ascii="Times New Roman" w:eastAsiaTheme="minorEastAsia" w:hAnsi="Times New Roman"/>
                <w:i/>
                <w:sz w:val="22"/>
                <w:szCs w:val="22"/>
                <w:lang w:val="ro-RO"/>
              </w:rPr>
            </w:pPr>
          </w:p>
          <w:p w14:paraId="1206ED9B"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(s) Supervizorul va notifica Beneficiarul în termen de maxim 7 zile de la apariția unui eveniment cu privire la cazurile în care: </w:t>
            </w:r>
          </w:p>
          <w:p w14:paraId="2ED611E0" w14:textId="77777777" w:rsidR="00996995" w:rsidRPr="00A47C24" w:rsidRDefault="00996995" w:rsidP="00996995">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i/>
                <w:sz w:val="22"/>
                <w:szCs w:val="22"/>
                <w:lang w:val="ro-RO"/>
              </w:rPr>
              <w:t xml:space="preserve">(i) Supervizorul consideră că se întrunesc condițiile pentru transmiterea unei revendicări de către Beneficiar în conformitate cu Clauza 69b; </w:t>
            </w:r>
          </w:p>
          <w:p w14:paraId="65788B8D" w14:textId="77777777" w:rsidR="00AD3403" w:rsidRPr="00A47C24" w:rsidRDefault="00996995" w:rsidP="0099699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i/>
                <w:sz w:val="22"/>
                <w:szCs w:val="22"/>
                <w:lang w:val="ro-RO"/>
              </w:rPr>
              <w:t>(ii) Supervizorul consideră că se întrunesc condițiile pentru rezilierea Contractului de către Beneficiar în conformitate cu prevederile subclauzei 64.1”</w:t>
            </w:r>
          </w:p>
        </w:tc>
      </w:tr>
      <w:tr w:rsidR="00AD3403" w:rsidRPr="00A47C24" w14:paraId="64673A68"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6171C389"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8 - Furnizarea Documentelor Beneficiarului</w:t>
            </w:r>
          </w:p>
        </w:tc>
      </w:tr>
      <w:tr w:rsidR="00AD3403" w:rsidRPr="00A47C24" w14:paraId="3826BB84"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6738873D"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8.2</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7EA918BB" w14:textId="77777777" w:rsidR="00AD3403" w:rsidRPr="00A47C24" w:rsidRDefault="00730D85"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 -</w:t>
            </w:r>
          </w:p>
        </w:tc>
      </w:tr>
      <w:tr w:rsidR="00AD3403" w:rsidRPr="00A47C24" w14:paraId="7E1C332D"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40F47AEA"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9 - Acces pe Şantier</w:t>
            </w:r>
          </w:p>
        </w:tc>
      </w:tr>
      <w:tr w:rsidR="00AD3403" w:rsidRPr="00A47C24" w14:paraId="05AD698E"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1AE45331"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9.1</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44582C6F" w14:textId="77777777" w:rsidR="00AD3403" w:rsidRPr="00A47C24" w:rsidRDefault="00996995"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w:t>
            </w:r>
          </w:p>
        </w:tc>
      </w:tr>
      <w:tr w:rsidR="00AD3403" w:rsidRPr="00FB740D" w14:paraId="33DA1522"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68B72E25"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9.2</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56723F2C" w14:textId="77777777" w:rsidR="00D02E4E" w:rsidRPr="00A47C24" w:rsidRDefault="00D02E4E" w:rsidP="00D02E4E">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Conținutul sub-clauzei 9.2 se modifică după cum urmează:</w:t>
            </w:r>
          </w:p>
          <w:p w14:paraId="77EE4CE1" w14:textId="77777777" w:rsidR="00D02E4E" w:rsidRPr="00A47C24" w:rsidRDefault="00D02E4E" w:rsidP="00D02E4E">
            <w:pPr>
              <w:autoSpaceDE/>
              <w:ind w:right="87"/>
              <w:jc w:val="both"/>
              <w:rPr>
                <w:rFonts w:ascii="Times New Roman" w:eastAsiaTheme="minorEastAsia" w:hAnsi="Times New Roman"/>
                <w:sz w:val="22"/>
                <w:szCs w:val="22"/>
                <w:lang w:val="ro-RO"/>
              </w:rPr>
            </w:pPr>
          </w:p>
          <w:p w14:paraId="0C084209" w14:textId="77777777" w:rsidR="00AD3403" w:rsidRPr="00A47C24" w:rsidRDefault="00D02E4E" w:rsidP="00D02E4E">
            <w:pPr>
              <w:autoSpaceDE/>
              <w:ind w:right="87"/>
              <w:jc w:val="both"/>
              <w:rPr>
                <w:rFonts w:ascii="Times New Roman" w:eastAsiaTheme="minorEastAsia" w:hAnsi="Times New Roman"/>
                <w:i/>
                <w:sz w:val="22"/>
                <w:szCs w:val="22"/>
                <w:lang w:val="ro-RO"/>
              </w:rPr>
            </w:pPr>
            <w:r w:rsidRPr="00A47C24">
              <w:rPr>
                <w:rFonts w:ascii="Times New Roman" w:eastAsiaTheme="minorEastAsia" w:hAnsi="Times New Roman"/>
                <w:sz w:val="22"/>
                <w:szCs w:val="22"/>
                <w:lang w:val="ro-RO"/>
              </w:rPr>
              <w:t>”9.2. Antreprenorul va asigura acces corespunzător pe Şantier altor persoane conform instrucţiunilor Supervizorului. Antreprenorul va asigura, de asemenea, acces corespunzător pe Șantier pentru Personalul Beneficiarului, reprezentanții autorităților locale, reprezentanții deținătorilor de utilități publice, reprezentanții Asistenței Tehnice pentru Managementul Proiectului, ai Autorității de Management POIM, ai Inspectoratului de Stat în Construcții, autorităților de audit și control.”</w:t>
            </w:r>
          </w:p>
        </w:tc>
      </w:tr>
      <w:tr w:rsidR="00AD3403" w:rsidRPr="00A47C24" w14:paraId="7B4F46D8"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5069863A"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10 - Autorizaţii şi asistenţă privind Legea</w:t>
            </w:r>
          </w:p>
        </w:tc>
      </w:tr>
      <w:tr w:rsidR="00AD3403" w:rsidRPr="00FB740D" w14:paraId="06621D5C"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2B5DBC43"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10.1</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460C307B" w14:textId="77777777" w:rsidR="00FE6E4D" w:rsidRPr="00A47C24" w:rsidRDefault="00FE6E4D" w:rsidP="00FE6E4D">
            <w:pPr>
              <w:autoSpaceDE/>
              <w:spacing w:line="256" w:lineRule="auto"/>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Conținutul sub-paragrafului (a) din subclauza 10.1 se modifică și va avea următorul conținut:</w:t>
            </w:r>
          </w:p>
          <w:p w14:paraId="5CACA5DD" w14:textId="77777777" w:rsidR="00FE6E4D" w:rsidRPr="00A47C24" w:rsidRDefault="00FE6E4D" w:rsidP="00FE6E4D">
            <w:pPr>
              <w:autoSpaceDE/>
              <w:spacing w:line="256" w:lineRule="auto"/>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”(a) Beneficiarul a obținut (sau va obține) certificatul de urbanism și actul de reglementare în domeniul mediului. Beneficiarul va despăgubi Antreprenorul și îl va proteja împotriva consecințelor datorate eșecului în obținerea acestor </w:t>
            </w:r>
            <w:r w:rsidRPr="00A47C24">
              <w:rPr>
                <w:rFonts w:ascii="Times New Roman" w:eastAsiaTheme="minorEastAsia" w:hAnsi="Times New Roman"/>
                <w:sz w:val="22"/>
                <w:szCs w:val="22"/>
                <w:lang w:val="ro-RO"/>
              </w:rPr>
              <w:lastRenderedPageBreak/>
              <w:t>certificate și aprobări. Antreprenorul va întocmi documentația necesară pentru a obține orice alte acorduri / avize / autorizații pentru Lucrările Permanente (și orice alte aprobări) descrise în Certificatul de Urbanism și în Cerințele Beneficiarului. Antreprenorul va despăgubi Beneficiarul și îl va proteja împotriva consecințelor datorate eșecului în obținerea acestor acorduri / avize / autorizații și aprobări.</w:t>
            </w:r>
          </w:p>
          <w:p w14:paraId="6663FE8D" w14:textId="77777777" w:rsidR="00FE6E4D" w:rsidRPr="00A47C24" w:rsidRDefault="00FE6E4D" w:rsidP="00FE6E4D">
            <w:pPr>
              <w:autoSpaceDE/>
              <w:spacing w:line="256" w:lineRule="auto"/>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În cazul în care perioada (perioadele) de valabilitate a autorizației (autorizațiilor) de construire se depășește (depășesc) din cauze imputabile Antreprenorului, Beneficiarul îi poate solicita să întocmească toate documentele necesare pentru prelungirea valabilității sau obținerea unei noi autorizații. Antreprenorul va întocmi aceste documente și le va transmite Beneficiarului conform instrucțiunilor Supervizorului, în mod prompt, astfel încât să nu se perturbe drumul (drumurile) critic (critice)”.</w:t>
            </w:r>
          </w:p>
          <w:p w14:paraId="25295D50" w14:textId="77777777" w:rsidR="00FE6E4D" w:rsidRPr="00A47C24" w:rsidRDefault="00FE6E4D" w:rsidP="00FE6E4D">
            <w:pPr>
              <w:autoSpaceDE/>
              <w:spacing w:line="256" w:lineRule="auto"/>
              <w:ind w:right="87"/>
              <w:jc w:val="both"/>
              <w:rPr>
                <w:rFonts w:ascii="Times New Roman" w:eastAsiaTheme="minorEastAsia" w:hAnsi="Times New Roman"/>
                <w:sz w:val="22"/>
                <w:szCs w:val="22"/>
                <w:lang w:val="ro-RO"/>
              </w:rPr>
            </w:pPr>
          </w:p>
          <w:p w14:paraId="3EED83BB" w14:textId="77777777" w:rsidR="00FE6E4D" w:rsidRPr="00A47C24" w:rsidRDefault="00FE6E4D" w:rsidP="00FE6E4D">
            <w:pPr>
              <w:autoSpaceDE/>
              <w:spacing w:line="256" w:lineRule="auto"/>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După sub-paragraful (c) din subclauza 10.1 se introduce un nou sub-paragraf suplimentar (d) cu următorul conținut:</w:t>
            </w:r>
          </w:p>
          <w:p w14:paraId="38E36338" w14:textId="77777777" w:rsidR="009A77C8" w:rsidRPr="00A47C24" w:rsidRDefault="00FE6E4D" w:rsidP="00FE6E4D">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”(d) Antreprenorul va întocmi orice documentații prevăzute în Cerințele Beneficiarului și/sau dispuse prin instrucțiunile Supervizorului și/sau necesare obținerii oricăror aprobări, acorduri și autorizații necesare executării Lucrărilor Permanente, precum cele de trafic, de intervenție în drumurile publice, de deviere a utilităților existente, de racordare la energie electrică și alte utilități, sau orice alte aprobări, acorduri și autorizații similare. Toate taxele pentru avizele și autorizațiile necesare pe timpul execuției vor fi suportate de către Antreprenor.”</w:t>
            </w:r>
          </w:p>
        </w:tc>
      </w:tr>
      <w:tr w:rsidR="00AD3403" w:rsidRPr="00FB740D" w14:paraId="77CD788B"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7D0D06DE"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lastRenderedPageBreak/>
              <w:t>Clauza 19 - Proiectarea de către Antreprenor</w:t>
            </w:r>
          </w:p>
        </w:tc>
      </w:tr>
      <w:tr w:rsidR="00AD3403" w:rsidRPr="00FB740D" w14:paraId="39D772D0"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20965D1E"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19.2</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437EFBAD" w14:textId="77777777" w:rsidR="00AD3403" w:rsidRPr="00A47C24" w:rsidRDefault="0084197E"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Se </w:t>
            </w:r>
            <w:r w:rsidR="00931E5D" w:rsidRPr="00A47C24">
              <w:rPr>
                <w:rFonts w:ascii="Times New Roman" w:eastAsiaTheme="minorEastAsia" w:hAnsi="Times New Roman"/>
                <w:sz w:val="22"/>
                <w:szCs w:val="22"/>
                <w:lang w:val="ro-RO"/>
              </w:rPr>
              <w:t>înlocuieşte</w:t>
            </w:r>
            <w:r w:rsidRPr="00A47C24">
              <w:rPr>
                <w:rFonts w:ascii="Times New Roman" w:eastAsiaTheme="minorEastAsia" w:hAnsi="Times New Roman"/>
                <w:sz w:val="22"/>
                <w:szCs w:val="22"/>
                <w:lang w:val="ro-RO"/>
              </w:rPr>
              <w:t xml:space="preserve"> al treilea paragraf după cum urmează:</w:t>
            </w:r>
          </w:p>
          <w:p w14:paraId="7989E307" w14:textId="77777777" w:rsidR="0084197E" w:rsidRPr="00A47C24" w:rsidRDefault="0084197E" w:rsidP="00412506">
            <w:pPr>
              <w:pStyle w:val="spar"/>
              <w:ind w:left="0"/>
              <w:jc w:val="both"/>
              <w:rPr>
                <w:sz w:val="22"/>
                <w:szCs w:val="22"/>
                <w:shd w:val="clear" w:color="auto" w:fill="FFFFFF"/>
                <w:lang w:val="ro-RO"/>
              </w:rPr>
            </w:pPr>
            <w:r w:rsidRPr="00A47C24">
              <w:rPr>
                <w:sz w:val="22"/>
                <w:szCs w:val="22"/>
                <w:shd w:val="clear" w:color="auto" w:fill="FFFFFF"/>
                <w:lang w:val="ro-RO"/>
              </w:rPr>
              <w:t>Supervizorul va aproba sau va respinge motivat documentaţia elaborată de Antreprenor în termen de 30 de zile de la primire. Acest termen va include şi orice perioade necesare de consultări între Supervizor şi Beneficiar, analiză şi aprobare de către Beneficiar sau alte entităţi.</w:t>
            </w:r>
          </w:p>
        </w:tc>
      </w:tr>
      <w:tr w:rsidR="00AD3403" w:rsidRPr="00FB740D" w14:paraId="08A9656C"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195C655D"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24 - Interferenţe cu traficul şi căile de acces</w:t>
            </w:r>
          </w:p>
        </w:tc>
      </w:tr>
      <w:tr w:rsidR="00AD3403" w:rsidRPr="00FB740D" w14:paraId="55CCF757"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65A4A265"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24.1</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6999EE27"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Prima frază a sub-clauzei 24.1 se modifică după cum urmează:</w:t>
            </w:r>
          </w:p>
          <w:p w14:paraId="51524095" w14:textId="77777777" w:rsidR="002D76B8" w:rsidRPr="00A47C24" w:rsidRDefault="002D76B8" w:rsidP="002D76B8">
            <w:pPr>
              <w:autoSpaceDE/>
              <w:ind w:right="87"/>
              <w:jc w:val="both"/>
              <w:rPr>
                <w:rFonts w:ascii="Times New Roman" w:eastAsiaTheme="minorEastAsia" w:hAnsi="Times New Roman"/>
                <w:sz w:val="22"/>
                <w:szCs w:val="22"/>
                <w:lang w:val="ro-RO"/>
              </w:rPr>
            </w:pPr>
          </w:p>
          <w:p w14:paraId="5B847BFA"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”Antreprenorul se va asigura că execuţia Lucrărilor şi activităţile sale aferente nu afectează traficul şi nu obstrucţionează căile de comunicaţie cum ar fi drumuri, căi ferate, cursuri de apă şi aeroporturi, cu excepţia prevederilor Contractului / Cerinţelor Beneficiarului și instrucțiunilor Supervizorului.”</w:t>
            </w:r>
          </w:p>
          <w:p w14:paraId="04951C96" w14:textId="77777777" w:rsidR="002D76B8" w:rsidRPr="00A47C24" w:rsidRDefault="002D76B8" w:rsidP="002D76B8">
            <w:pPr>
              <w:autoSpaceDE/>
              <w:ind w:right="87"/>
              <w:jc w:val="both"/>
              <w:rPr>
                <w:rFonts w:ascii="Times New Roman" w:eastAsiaTheme="minorEastAsia" w:hAnsi="Times New Roman"/>
                <w:sz w:val="22"/>
                <w:szCs w:val="22"/>
                <w:lang w:val="ro-RO"/>
              </w:rPr>
            </w:pPr>
          </w:p>
          <w:p w14:paraId="67765625"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La sfârșitul sub-Clauzei 24.1 se adaugă următoarele:</w:t>
            </w:r>
          </w:p>
          <w:p w14:paraId="41D3B75D" w14:textId="77777777" w:rsidR="002D76B8" w:rsidRPr="00A47C24" w:rsidRDefault="002D76B8" w:rsidP="002D76B8">
            <w:pPr>
              <w:autoSpaceDE/>
              <w:ind w:right="87"/>
              <w:jc w:val="both"/>
              <w:rPr>
                <w:rFonts w:ascii="Times New Roman" w:eastAsiaTheme="minorEastAsia" w:hAnsi="Times New Roman"/>
                <w:sz w:val="22"/>
                <w:szCs w:val="22"/>
                <w:lang w:val="ro-RO"/>
              </w:rPr>
            </w:pPr>
          </w:p>
          <w:p w14:paraId="722E302B"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”În termen de 28 de zile de la primirea Ordinului Administrativ de Incepere potrivit prevederilor Sub-Clauzei 33.1, Antreprenorul va transmite Supervizorului planul detaliat de management al traficului pentru toată lucrarea.</w:t>
            </w:r>
          </w:p>
          <w:p w14:paraId="70FAC31A"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Planul de Management al Traficului va defini măsurile ce vor fi implementate pentru gestionarea traficului pe durata executării Lucrărilor. Un astfel de sistem va descrie, sub forma unor schiţe însoţite de detaliile narative, succesiunea semnelor, devierile, iluminatul, împrejmuirile, etc. ce vor fi aplicate fiecărui sector de drum, cu diferite caracteristici ale profilelor transversale, astfel încât utilizatorii drumului şi riveranii să fie protejaţi. </w:t>
            </w:r>
          </w:p>
          <w:p w14:paraId="5F1BA26C"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Planul de management al traficului specific pentru fiecare zonă de lucru va fi, înainte de data de începere a lucrărilor pe zona respectivă, supus aprobării Poliției Rutiere de pe raza în care se desfășoară lucrările, iar 2 (două) exemplare ale acestui plan aprobat vor fi înaintate Supervizorului. Nu se acceptă începerea lucrărilor fără ca acest plan să fie aprobat de Poliția Rutieră.</w:t>
            </w:r>
          </w:p>
          <w:p w14:paraId="4232EB51"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Antreprenorul va nominaliza un Manager de Trafic, care își va desfășura </w:t>
            </w:r>
            <w:r w:rsidRPr="00A47C24">
              <w:rPr>
                <w:rFonts w:ascii="Times New Roman" w:eastAsiaTheme="minorEastAsia" w:hAnsi="Times New Roman"/>
                <w:sz w:val="22"/>
                <w:szCs w:val="22"/>
                <w:lang w:val="ro-RO"/>
              </w:rPr>
              <w:lastRenderedPageBreak/>
              <w:t>activitatea de coordonare a traficului pe zonele afectate de lucrări, pe toată Durata de Execuție.</w:t>
            </w:r>
          </w:p>
          <w:p w14:paraId="367A5359" w14:textId="77777777" w:rsidR="002D76B8"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Operațiunile care presupun întreruperea sau închiderea drumurilor existente sau a Utilităţilor publice existente pe Șantier nu se vor face fără consimţământul scris al administratorului/deținătorului acestora. Antreprenorul va solicita în scris un astfel de consimţământ, cu cel puțin 30 de zile înainte de începerea propusă a unei astfel de operaţiuni. Solicitarea va include detalii complete despre operaţiune, programul, principalele utilaje care se vor utiliza şi va include copii ale tuturor autorizaţiilor necesare obţinute.</w:t>
            </w:r>
          </w:p>
          <w:p w14:paraId="77F6E570" w14:textId="0DDC5DC5" w:rsidR="00993502" w:rsidRPr="00A47C24" w:rsidRDefault="002D76B8" w:rsidP="002D76B8">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Toate modificările de trafic auto şi pietonal se vor face în conformitate cu legile din România și vor fi evidențiate în Planul de Management al Traficului aprobat de Poliția Rutieră din zona afectată de lucrări.”</w:t>
            </w:r>
          </w:p>
        </w:tc>
      </w:tr>
      <w:tr w:rsidR="00AD3403" w:rsidRPr="00A47C24" w14:paraId="4806E47A"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3339B5F9"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lastRenderedPageBreak/>
              <w:t>Clauza 44 - Principii generale</w:t>
            </w:r>
          </w:p>
        </w:tc>
      </w:tr>
      <w:tr w:rsidR="00AD3403" w:rsidRPr="00FB740D" w14:paraId="1DDDD1E1"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4B78000D"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44.1</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55A6C37F" w14:textId="77777777" w:rsidR="00A602E1" w:rsidRPr="00A47C24" w:rsidRDefault="00B70370" w:rsidP="00A602E1">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 </w:t>
            </w:r>
            <w:r w:rsidR="00A602E1" w:rsidRPr="00A47C24">
              <w:rPr>
                <w:rFonts w:ascii="Times New Roman" w:eastAsiaTheme="minorEastAsia" w:hAnsi="Times New Roman"/>
                <w:sz w:val="22"/>
                <w:szCs w:val="22"/>
                <w:lang w:val="ro-RO"/>
              </w:rPr>
              <w:t>Conținutul sub-clauzei 44.1 se modifică după cum urmează:</w:t>
            </w:r>
          </w:p>
          <w:p w14:paraId="79A6B1A1" w14:textId="77777777" w:rsidR="00A602E1" w:rsidRPr="00A47C24" w:rsidRDefault="00A602E1" w:rsidP="00A602E1">
            <w:pPr>
              <w:autoSpaceDE/>
              <w:ind w:right="87"/>
              <w:jc w:val="both"/>
              <w:rPr>
                <w:rFonts w:ascii="Times New Roman" w:eastAsiaTheme="minorEastAsia" w:hAnsi="Times New Roman"/>
                <w:sz w:val="22"/>
                <w:szCs w:val="22"/>
                <w:lang w:val="ro-RO"/>
              </w:rPr>
            </w:pPr>
          </w:p>
          <w:p w14:paraId="0AF96D2B" w14:textId="77777777" w:rsidR="00B70370" w:rsidRPr="00A47C24" w:rsidRDefault="00A602E1" w:rsidP="00A602E1">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”44.1. Moneda Contractului va fi leul românesc şi plăţile vor fi efectuate în această monedă.”</w:t>
            </w:r>
          </w:p>
        </w:tc>
      </w:tr>
      <w:tr w:rsidR="00AD3403" w:rsidRPr="00A47C24" w14:paraId="088B76A4" w14:textId="77777777" w:rsidTr="00195444">
        <w:tc>
          <w:tcPr>
            <w:tcW w:w="9018" w:type="dxa"/>
            <w:gridSpan w:val="2"/>
            <w:tcBorders>
              <w:top w:val="single" w:sz="6" w:space="0" w:color="000000"/>
              <w:left w:val="single" w:sz="6" w:space="0" w:color="000000"/>
              <w:bottom w:val="single" w:sz="6" w:space="0" w:color="000000"/>
              <w:right w:val="single" w:sz="6" w:space="0" w:color="000000"/>
            </w:tcBorders>
            <w:vAlign w:val="center"/>
            <w:hideMark/>
          </w:tcPr>
          <w:p w14:paraId="61C9749C" w14:textId="77777777" w:rsidR="00AD3403" w:rsidRPr="00A47C24" w:rsidRDefault="00AD3403" w:rsidP="00747035">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Clauza 45 - Valoarea Contractului</w:t>
            </w:r>
          </w:p>
        </w:tc>
      </w:tr>
      <w:tr w:rsidR="00AD3403" w:rsidRPr="00FB740D" w14:paraId="12B24D74" w14:textId="77777777" w:rsidTr="00195444">
        <w:tc>
          <w:tcPr>
            <w:tcW w:w="1985" w:type="dxa"/>
            <w:tcBorders>
              <w:top w:val="single" w:sz="6" w:space="0" w:color="000000"/>
              <w:left w:val="single" w:sz="6" w:space="0" w:color="000000"/>
              <w:bottom w:val="single" w:sz="6" w:space="0" w:color="000000"/>
              <w:right w:val="single" w:sz="6" w:space="0" w:color="000000"/>
            </w:tcBorders>
            <w:vAlign w:val="center"/>
            <w:hideMark/>
          </w:tcPr>
          <w:p w14:paraId="69532F9E" w14:textId="77777777" w:rsidR="00AD3403" w:rsidRPr="00A47C24" w:rsidRDefault="00AD3403" w:rsidP="00747035">
            <w:pPr>
              <w:autoSpaceDE/>
              <w:ind w:right="142"/>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45.4</w:t>
            </w:r>
          </w:p>
        </w:tc>
        <w:tc>
          <w:tcPr>
            <w:tcW w:w="7033" w:type="dxa"/>
            <w:tcBorders>
              <w:top w:val="single" w:sz="6" w:space="0" w:color="000000"/>
              <w:left w:val="single" w:sz="6" w:space="0" w:color="000000"/>
              <w:bottom w:val="single" w:sz="6" w:space="0" w:color="000000"/>
              <w:right w:val="single" w:sz="6" w:space="0" w:color="000000"/>
            </w:tcBorders>
            <w:vAlign w:val="center"/>
            <w:hideMark/>
          </w:tcPr>
          <w:p w14:paraId="3756A986" w14:textId="77777777" w:rsidR="00AD3403" w:rsidRPr="00A47C24" w:rsidRDefault="009A77C8" w:rsidP="002E6912">
            <w:pPr>
              <w:autoSpaceDE/>
              <w:ind w:right="87"/>
              <w:jc w:val="both"/>
              <w:rPr>
                <w:rFonts w:ascii="Times New Roman" w:eastAsiaTheme="minorEastAsia" w:hAnsi="Times New Roman"/>
                <w:sz w:val="22"/>
                <w:szCs w:val="22"/>
                <w:lang w:val="ro-RO"/>
              </w:rPr>
            </w:pPr>
            <w:r w:rsidRPr="00A47C24">
              <w:rPr>
                <w:rFonts w:ascii="Times New Roman" w:eastAsiaTheme="minorEastAsia" w:hAnsi="Times New Roman"/>
                <w:sz w:val="22"/>
                <w:szCs w:val="22"/>
                <w:lang w:val="ro-RO"/>
              </w:rPr>
              <w:t xml:space="preserve">Lucrarile vor fi platite conform cantitatilor furnizate sau lucrarilor </w:t>
            </w:r>
            <w:r w:rsidR="007A4658" w:rsidRPr="00A47C24">
              <w:rPr>
                <w:rFonts w:ascii="Times New Roman" w:eastAsiaTheme="minorEastAsia" w:hAnsi="Times New Roman"/>
                <w:sz w:val="22"/>
                <w:szCs w:val="22"/>
                <w:lang w:val="ro-RO"/>
              </w:rPr>
              <w:t>ef</w:t>
            </w:r>
            <w:r w:rsidRPr="00A47C24">
              <w:rPr>
                <w:rFonts w:ascii="Times New Roman" w:eastAsiaTheme="minorEastAsia" w:hAnsi="Times New Roman"/>
                <w:sz w:val="22"/>
                <w:szCs w:val="22"/>
                <w:lang w:val="ro-RO"/>
              </w:rPr>
              <w:t>ectuate</w:t>
            </w:r>
            <w:r w:rsidR="00993502" w:rsidRPr="00A47C24">
              <w:rPr>
                <w:rFonts w:ascii="Times New Roman" w:eastAsiaTheme="minorEastAsia" w:hAnsi="Times New Roman"/>
                <w:sz w:val="22"/>
                <w:szCs w:val="22"/>
                <w:lang w:val="ro-RO"/>
              </w:rPr>
              <w:t xml:space="preserve"> (puse în operă) raportat la cantitatea totală precizată în listele de cantităţi aferente proiectului tehnic</w:t>
            </w:r>
            <w:r w:rsidR="00B70370" w:rsidRPr="00A47C24">
              <w:rPr>
                <w:rFonts w:ascii="Times New Roman" w:eastAsiaTheme="minorEastAsia" w:hAnsi="Times New Roman"/>
                <w:sz w:val="22"/>
                <w:szCs w:val="22"/>
                <w:lang w:val="ro-RO"/>
              </w:rPr>
              <w:t xml:space="preserve"> şi în concordanţă cu sub-clauza 18.1</w:t>
            </w:r>
            <w:r w:rsidRPr="00A47C24">
              <w:rPr>
                <w:rFonts w:ascii="Times New Roman" w:eastAsiaTheme="minorEastAsia" w:hAnsi="Times New Roman"/>
                <w:sz w:val="22"/>
                <w:szCs w:val="22"/>
                <w:lang w:val="ro-RO"/>
              </w:rPr>
              <w:t xml:space="preserve">. </w:t>
            </w:r>
          </w:p>
        </w:tc>
      </w:tr>
    </w:tbl>
    <w:p w14:paraId="5D521176" w14:textId="77777777" w:rsidR="00AD3403" w:rsidRPr="00A47C24" w:rsidRDefault="00AD3403" w:rsidP="008F0299">
      <w:pPr>
        <w:rPr>
          <w:rFonts w:ascii="Times New Roman" w:hAnsi="Times New Roman"/>
          <w:sz w:val="22"/>
          <w:szCs w:val="22"/>
          <w:lang w:val="ro-RO"/>
        </w:rPr>
      </w:pPr>
    </w:p>
    <w:sectPr w:rsidR="00AD3403" w:rsidRPr="00A47C24" w:rsidSect="00257F75">
      <w:pgSz w:w="11906" w:h="16838"/>
      <w:pgMar w:top="993"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F749" w14:textId="77777777" w:rsidR="00257F75" w:rsidRDefault="00257F75" w:rsidP="00531781">
      <w:r>
        <w:separator/>
      </w:r>
    </w:p>
  </w:endnote>
  <w:endnote w:type="continuationSeparator" w:id="0">
    <w:p w14:paraId="0EE970CF" w14:textId="77777777" w:rsidR="00257F75" w:rsidRDefault="00257F75" w:rsidP="00531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5A92" w14:textId="77777777" w:rsidR="00257F75" w:rsidRDefault="00257F75" w:rsidP="00531781">
      <w:r>
        <w:separator/>
      </w:r>
    </w:p>
  </w:footnote>
  <w:footnote w:type="continuationSeparator" w:id="0">
    <w:p w14:paraId="335856AC" w14:textId="77777777" w:rsidR="00257F75" w:rsidRDefault="00257F75" w:rsidP="00531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A79DF" w14:textId="0CFC3522" w:rsidR="00531781" w:rsidRPr="00FB740D" w:rsidRDefault="000E7711" w:rsidP="007431D1">
    <w:pPr>
      <w:pBdr>
        <w:bottom w:val="single" w:sz="8" w:space="1" w:color="auto"/>
      </w:pBdr>
      <w:tabs>
        <w:tab w:val="left" w:pos="1155"/>
        <w:tab w:val="left" w:pos="2504"/>
        <w:tab w:val="center" w:pos="4536"/>
      </w:tabs>
      <w:jc w:val="both"/>
      <w:rPr>
        <w:rFonts w:ascii="Arial" w:eastAsia="Times New Roman" w:hAnsi="Arial" w:cs="Arial"/>
        <w:sz w:val="16"/>
        <w:szCs w:val="20"/>
        <w:lang w:val="es-ES_tradnl"/>
      </w:rPr>
    </w:pPr>
    <w:r w:rsidRPr="00A47C24">
      <w:rPr>
        <w:rFonts w:ascii="Arial" w:eastAsia="Times New Roman" w:hAnsi="Arial" w:cs="Arial"/>
        <w:sz w:val="16"/>
        <w:szCs w:val="20"/>
        <w:lang w:val="fr-FR"/>
      </w:rPr>
      <w:t>GR-CL-</w:t>
    </w:r>
    <w:r w:rsidR="007431D1" w:rsidRPr="00A47C24">
      <w:rPr>
        <w:rFonts w:ascii="Arial" w:eastAsia="Times New Roman" w:hAnsi="Arial" w:cs="Arial"/>
        <w:sz w:val="16"/>
        <w:szCs w:val="20"/>
        <w:lang w:val="fr-FR"/>
      </w:rPr>
      <w:t>1</w:t>
    </w:r>
    <w:r w:rsidR="00A47C24" w:rsidRPr="00A47C24">
      <w:rPr>
        <w:rFonts w:ascii="Arial" w:eastAsia="Times New Roman" w:hAnsi="Arial" w:cs="Arial"/>
        <w:sz w:val="16"/>
        <w:szCs w:val="20"/>
        <w:lang w:val="fr-FR"/>
      </w:rPr>
      <w:t>2</w:t>
    </w:r>
    <w:r w:rsidR="007431D1" w:rsidRPr="00A47C24">
      <w:rPr>
        <w:rFonts w:ascii="Arial" w:eastAsia="Times New Roman" w:hAnsi="Arial" w:cs="Arial"/>
        <w:sz w:val="16"/>
        <w:szCs w:val="20"/>
        <w:lang w:val="fr-FR"/>
      </w:rPr>
      <w:t xml:space="preserve">  </w:t>
    </w:r>
    <w:r w:rsidRPr="000E7711">
      <w:rPr>
        <w:rFonts w:ascii="Arial" w:eastAsia="Times New Roman" w:hAnsi="Arial" w:cs="Arial"/>
        <w:sz w:val="16"/>
        <w:szCs w:val="20"/>
        <w:lang w:val="fr-FR"/>
      </w:rPr>
      <w:t xml:space="preserve">Construcția </w:t>
    </w:r>
    <w:r w:rsidR="00A47C24">
      <w:rPr>
        <w:rFonts w:ascii="Arial" w:eastAsia="Times New Roman" w:hAnsi="Arial" w:cs="Arial"/>
        <w:sz w:val="16"/>
        <w:szCs w:val="20"/>
        <w:lang w:val="fr-FR"/>
      </w:rPr>
      <w:t>gospod</w:t>
    </w:r>
    <w:r w:rsidR="00A47C24" w:rsidRPr="00A47C24">
      <w:rPr>
        <w:rFonts w:ascii="Arial" w:eastAsia="Times New Roman" w:hAnsi="Arial" w:cs="Arial"/>
        <w:sz w:val="16"/>
        <w:szCs w:val="20"/>
        <w:lang w:val="fr-FR"/>
      </w:rPr>
      <w:t>ă</w:t>
    </w:r>
    <w:r w:rsidR="00A47C24">
      <w:rPr>
        <w:rFonts w:ascii="Arial" w:eastAsia="Times New Roman" w:hAnsi="Arial" w:cs="Arial"/>
        <w:sz w:val="16"/>
        <w:szCs w:val="20"/>
        <w:lang w:val="fr-FR"/>
      </w:rPr>
      <w:t>riei de ap</w:t>
    </w:r>
    <w:r w:rsidR="00A47C24" w:rsidRPr="00A47C24">
      <w:rPr>
        <w:rFonts w:ascii="Arial" w:eastAsia="Times New Roman" w:hAnsi="Arial" w:cs="Arial"/>
        <w:sz w:val="16"/>
        <w:szCs w:val="20"/>
        <w:lang w:val="fr-FR"/>
      </w:rPr>
      <w:t>ă</w:t>
    </w:r>
    <w:r w:rsidR="00A47C24">
      <w:rPr>
        <w:rFonts w:ascii="Arial" w:eastAsia="Times New Roman" w:hAnsi="Arial" w:cs="Arial"/>
        <w:sz w:val="16"/>
        <w:szCs w:val="20"/>
        <w:lang w:val="fr-FR"/>
      </w:rPr>
      <w:t xml:space="preserve"> Crevedia Mica</w:t>
    </w:r>
    <w:r w:rsidR="00531781" w:rsidRPr="00A47C24">
      <w:rPr>
        <w:rFonts w:ascii="Arial" w:eastAsia="Times New Roman" w:hAnsi="Arial" w:cs="Arial"/>
        <w:sz w:val="16"/>
        <w:szCs w:val="20"/>
        <w:lang w:val="fr-FR"/>
      </w:rPr>
      <w:tab/>
    </w:r>
    <w:r w:rsidR="00531781" w:rsidRPr="00FB740D">
      <w:rPr>
        <w:rFonts w:ascii="Arial" w:eastAsia="Times New Roman" w:hAnsi="Arial" w:cs="Arial"/>
        <w:sz w:val="16"/>
        <w:szCs w:val="20"/>
        <w:lang w:val="es-ES_tradnl"/>
      </w:rPr>
      <w:tab/>
    </w:r>
    <w:r w:rsidR="007431D1" w:rsidRPr="00FB740D">
      <w:rPr>
        <w:rFonts w:ascii="Arial" w:eastAsia="Times New Roman" w:hAnsi="Arial" w:cs="Arial"/>
        <w:sz w:val="16"/>
        <w:szCs w:val="20"/>
        <w:lang w:val="es-ES_tradnl"/>
      </w:rPr>
      <w:t xml:space="preserve">                                                                           </w:t>
    </w:r>
    <w:r w:rsidR="00531781" w:rsidRPr="00FB740D">
      <w:rPr>
        <w:rFonts w:ascii="Arial" w:eastAsia="Times New Roman" w:hAnsi="Arial" w:cs="Arial"/>
        <w:sz w:val="16"/>
        <w:szCs w:val="20"/>
        <w:lang w:val="es-ES_tradnl"/>
      </w:rPr>
      <w:t>Capitol 1</w:t>
    </w:r>
  </w:p>
  <w:p w14:paraId="59425C3E" w14:textId="77777777" w:rsidR="00531781" w:rsidRPr="00FB740D" w:rsidRDefault="00531781">
    <w:pPr>
      <w:pStyle w:val="Antet"/>
      <w:rPr>
        <w:lang w:val="es-ES_tradn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3403"/>
    <w:rsid w:val="000032AB"/>
    <w:rsid w:val="000071A3"/>
    <w:rsid w:val="0001417C"/>
    <w:rsid w:val="000149D3"/>
    <w:rsid w:val="00015C2A"/>
    <w:rsid w:val="00017AE9"/>
    <w:rsid w:val="00022AED"/>
    <w:rsid w:val="0002428F"/>
    <w:rsid w:val="00034D29"/>
    <w:rsid w:val="000427E5"/>
    <w:rsid w:val="000477D0"/>
    <w:rsid w:val="00051F2F"/>
    <w:rsid w:val="00057B12"/>
    <w:rsid w:val="00061DE5"/>
    <w:rsid w:val="0006562A"/>
    <w:rsid w:val="000712F4"/>
    <w:rsid w:val="000779B0"/>
    <w:rsid w:val="00077BB6"/>
    <w:rsid w:val="00077C1A"/>
    <w:rsid w:val="00077C42"/>
    <w:rsid w:val="00082B72"/>
    <w:rsid w:val="00091037"/>
    <w:rsid w:val="000B1BF5"/>
    <w:rsid w:val="000B1D80"/>
    <w:rsid w:val="000B2833"/>
    <w:rsid w:val="000B501D"/>
    <w:rsid w:val="000B564D"/>
    <w:rsid w:val="000C2466"/>
    <w:rsid w:val="000D22C3"/>
    <w:rsid w:val="000D520D"/>
    <w:rsid w:val="000D58F9"/>
    <w:rsid w:val="000D7820"/>
    <w:rsid w:val="000E3789"/>
    <w:rsid w:val="000E40DC"/>
    <w:rsid w:val="000E7711"/>
    <w:rsid w:val="000E7C19"/>
    <w:rsid w:val="000F0D50"/>
    <w:rsid w:val="000F15CE"/>
    <w:rsid w:val="000F2902"/>
    <w:rsid w:val="000F54BD"/>
    <w:rsid w:val="001001CD"/>
    <w:rsid w:val="001061FB"/>
    <w:rsid w:val="00106C17"/>
    <w:rsid w:val="00115258"/>
    <w:rsid w:val="0011709C"/>
    <w:rsid w:val="00123FF3"/>
    <w:rsid w:val="00141C2F"/>
    <w:rsid w:val="00144BB7"/>
    <w:rsid w:val="001525DE"/>
    <w:rsid w:val="00156560"/>
    <w:rsid w:val="001608CB"/>
    <w:rsid w:val="001626FF"/>
    <w:rsid w:val="00163995"/>
    <w:rsid w:val="001662D3"/>
    <w:rsid w:val="001675BF"/>
    <w:rsid w:val="001701F6"/>
    <w:rsid w:val="001704C5"/>
    <w:rsid w:val="00175C9A"/>
    <w:rsid w:val="0017608F"/>
    <w:rsid w:val="0018035C"/>
    <w:rsid w:val="00182EBD"/>
    <w:rsid w:val="00186043"/>
    <w:rsid w:val="00186545"/>
    <w:rsid w:val="00186B2F"/>
    <w:rsid w:val="001915D1"/>
    <w:rsid w:val="00191B17"/>
    <w:rsid w:val="0019513F"/>
    <w:rsid w:val="00195444"/>
    <w:rsid w:val="00196624"/>
    <w:rsid w:val="0019691A"/>
    <w:rsid w:val="001A01F7"/>
    <w:rsid w:val="001A464D"/>
    <w:rsid w:val="001A6D26"/>
    <w:rsid w:val="001A7379"/>
    <w:rsid w:val="001B107C"/>
    <w:rsid w:val="001B62B4"/>
    <w:rsid w:val="001C0030"/>
    <w:rsid w:val="001C2AB4"/>
    <w:rsid w:val="001C4A4F"/>
    <w:rsid w:val="001C5C00"/>
    <w:rsid w:val="001C684E"/>
    <w:rsid w:val="001D2C8C"/>
    <w:rsid w:val="001D47AD"/>
    <w:rsid w:val="001D5FDE"/>
    <w:rsid w:val="001D658D"/>
    <w:rsid w:val="001D7C54"/>
    <w:rsid w:val="001E28F9"/>
    <w:rsid w:val="001F66CD"/>
    <w:rsid w:val="001F76C2"/>
    <w:rsid w:val="0020070E"/>
    <w:rsid w:val="002009E8"/>
    <w:rsid w:val="0020392E"/>
    <w:rsid w:val="002039F8"/>
    <w:rsid w:val="00207F46"/>
    <w:rsid w:val="00210193"/>
    <w:rsid w:val="0021406D"/>
    <w:rsid w:val="0021626C"/>
    <w:rsid w:val="0021716A"/>
    <w:rsid w:val="0022294D"/>
    <w:rsid w:val="00227D69"/>
    <w:rsid w:val="00230EAE"/>
    <w:rsid w:val="00236A31"/>
    <w:rsid w:val="00236B8F"/>
    <w:rsid w:val="00240F57"/>
    <w:rsid w:val="002419E0"/>
    <w:rsid w:val="00241A79"/>
    <w:rsid w:val="002452CF"/>
    <w:rsid w:val="002454D3"/>
    <w:rsid w:val="00245BCE"/>
    <w:rsid w:val="002475CB"/>
    <w:rsid w:val="00247AAC"/>
    <w:rsid w:val="00250522"/>
    <w:rsid w:val="00253376"/>
    <w:rsid w:val="00255033"/>
    <w:rsid w:val="00257F75"/>
    <w:rsid w:val="002609F4"/>
    <w:rsid w:val="002613A2"/>
    <w:rsid w:val="002622A9"/>
    <w:rsid w:val="00262B9E"/>
    <w:rsid w:val="00263DF8"/>
    <w:rsid w:val="00265A84"/>
    <w:rsid w:val="00272AF9"/>
    <w:rsid w:val="002810C1"/>
    <w:rsid w:val="002834DC"/>
    <w:rsid w:val="002843FA"/>
    <w:rsid w:val="002874D9"/>
    <w:rsid w:val="00294519"/>
    <w:rsid w:val="00294A93"/>
    <w:rsid w:val="0029516F"/>
    <w:rsid w:val="0029781B"/>
    <w:rsid w:val="002A1A1D"/>
    <w:rsid w:val="002A249E"/>
    <w:rsid w:val="002A4907"/>
    <w:rsid w:val="002B12B5"/>
    <w:rsid w:val="002B1620"/>
    <w:rsid w:val="002B53CD"/>
    <w:rsid w:val="002C1359"/>
    <w:rsid w:val="002C42B2"/>
    <w:rsid w:val="002C6D68"/>
    <w:rsid w:val="002D1105"/>
    <w:rsid w:val="002D17BB"/>
    <w:rsid w:val="002D3932"/>
    <w:rsid w:val="002D76B8"/>
    <w:rsid w:val="002D7CDA"/>
    <w:rsid w:val="002E3F00"/>
    <w:rsid w:val="002E6912"/>
    <w:rsid w:val="002F4442"/>
    <w:rsid w:val="002F48BC"/>
    <w:rsid w:val="002F4C94"/>
    <w:rsid w:val="002F552B"/>
    <w:rsid w:val="003006A6"/>
    <w:rsid w:val="003012E7"/>
    <w:rsid w:val="00302B04"/>
    <w:rsid w:val="00303EAF"/>
    <w:rsid w:val="00304BB1"/>
    <w:rsid w:val="00307580"/>
    <w:rsid w:val="00310838"/>
    <w:rsid w:val="00311894"/>
    <w:rsid w:val="003149AF"/>
    <w:rsid w:val="00315B36"/>
    <w:rsid w:val="003200A8"/>
    <w:rsid w:val="0032049A"/>
    <w:rsid w:val="0032376B"/>
    <w:rsid w:val="003246F8"/>
    <w:rsid w:val="00333D3F"/>
    <w:rsid w:val="003435FD"/>
    <w:rsid w:val="00343F35"/>
    <w:rsid w:val="00352E85"/>
    <w:rsid w:val="00352F22"/>
    <w:rsid w:val="00354B97"/>
    <w:rsid w:val="003576E5"/>
    <w:rsid w:val="0036176D"/>
    <w:rsid w:val="0036256C"/>
    <w:rsid w:val="003639B1"/>
    <w:rsid w:val="0036672F"/>
    <w:rsid w:val="00374099"/>
    <w:rsid w:val="0037432B"/>
    <w:rsid w:val="00377761"/>
    <w:rsid w:val="003816D1"/>
    <w:rsid w:val="00387D3B"/>
    <w:rsid w:val="00387FF8"/>
    <w:rsid w:val="0039197B"/>
    <w:rsid w:val="00394169"/>
    <w:rsid w:val="00395662"/>
    <w:rsid w:val="00395778"/>
    <w:rsid w:val="00396B0A"/>
    <w:rsid w:val="003A1295"/>
    <w:rsid w:val="003A404C"/>
    <w:rsid w:val="003A562F"/>
    <w:rsid w:val="003B54C2"/>
    <w:rsid w:val="003C0903"/>
    <w:rsid w:val="003C0C57"/>
    <w:rsid w:val="003C0F71"/>
    <w:rsid w:val="003C303F"/>
    <w:rsid w:val="003C3475"/>
    <w:rsid w:val="003C3DD2"/>
    <w:rsid w:val="003C3E94"/>
    <w:rsid w:val="003D27F4"/>
    <w:rsid w:val="003D4C04"/>
    <w:rsid w:val="003D6F67"/>
    <w:rsid w:val="003E164B"/>
    <w:rsid w:val="003E4495"/>
    <w:rsid w:val="003E47F8"/>
    <w:rsid w:val="003E5B2F"/>
    <w:rsid w:val="003E77F9"/>
    <w:rsid w:val="003E7D18"/>
    <w:rsid w:val="003F2E31"/>
    <w:rsid w:val="003F2F22"/>
    <w:rsid w:val="003F7229"/>
    <w:rsid w:val="003F7D2D"/>
    <w:rsid w:val="00400774"/>
    <w:rsid w:val="00401AA4"/>
    <w:rsid w:val="00402EFF"/>
    <w:rsid w:val="00403BC8"/>
    <w:rsid w:val="0040549E"/>
    <w:rsid w:val="004065FB"/>
    <w:rsid w:val="004122C0"/>
    <w:rsid w:val="00412506"/>
    <w:rsid w:val="00413B82"/>
    <w:rsid w:val="00414AA6"/>
    <w:rsid w:val="00421CE0"/>
    <w:rsid w:val="00425C59"/>
    <w:rsid w:val="00426BDB"/>
    <w:rsid w:val="0042716D"/>
    <w:rsid w:val="004275B2"/>
    <w:rsid w:val="0043075F"/>
    <w:rsid w:val="004361D4"/>
    <w:rsid w:val="00441417"/>
    <w:rsid w:val="00442BA1"/>
    <w:rsid w:val="00445CA7"/>
    <w:rsid w:val="004515E8"/>
    <w:rsid w:val="004554CC"/>
    <w:rsid w:val="00455BAC"/>
    <w:rsid w:val="00455E34"/>
    <w:rsid w:val="00456A37"/>
    <w:rsid w:val="0046028E"/>
    <w:rsid w:val="004620D4"/>
    <w:rsid w:val="00470B80"/>
    <w:rsid w:val="00472A09"/>
    <w:rsid w:val="00473584"/>
    <w:rsid w:val="00473CC0"/>
    <w:rsid w:val="00474C4A"/>
    <w:rsid w:val="00474FA5"/>
    <w:rsid w:val="00476F26"/>
    <w:rsid w:val="004838D2"/>
    <w:rsid w:val="00483BA0"/>
    <w:rsid w:val="00486EAC"/>
    <w:rsid w:val="00494F06"/>
    <w:rsid w:val="004A0955"/>
    <w:rsid w:val="004A2C3F"/>
    <w:rsid w:val="004A36C9"/>
    <w:rsid w:val="004A438F"/>
    <w:rsid w:val="004A47EB"/>
    <w:rsid w:val="004B05ED"/>
    <w:rsid w:val="004B6B4D"/>
    <w:rsid w:val="004C29B0"/>
    <w:rsid w:val="004D2032"/>
    <w:rsid w:val="004D2081"/>
    <w:rsid w:val="004D23DD"/>
    <w:rsid w:val="004D29D0"/>
    <w:rsid w:val="004D303D"/>
    <w:rsid w:val="004D7B08"/>
    <w:rsid w:val="004E5A71"/>
    <w:rsid w:val="004E6B37"/>
    <w:rsid w:val="004F085D"/>
    <w:rsid w:val="004F10CC"/>
    <w:rsid w:val="004F213C"/>
    <w:rsid w:val="004F250C"/>
    <w:rsid w:val="004F5478"/>
    <w:rsid w:val="00504F64"/>
    <w:rsid w:val="00505D3F"/>
    <w:rsid w:val="005114D0"/>
    <w:rsid w:val="00511BFF"/>
    <w:rsid w:val="005162FC"/>
    <w:rsid w:val="00520771"/>
    <w:rsid w:val="00522701"/>
    <w:rsid w:val="00522F76"/>
    <w:rsid w:val="005248CD"/>
    <w:rsid w:val="005254E8"/>
    <w:rsid w:val="00526C94"/>
    <w:rsid w:val="00526DF1"/>
    <w:rsid w:val="00527024"/>
    <w:rsid w:val="00531781"/>
    <w:rsid w:val="005327DE"/>
    <w:rsid w:val="00540932"/>
    <w:rsid w:val="00542C36"/>
    <w:rsid w:val="00542E3E"/>
    <w:rsid w:val="005473D1"/>
    <w:rsid w:val="00551AB5"/>
    <w:rsid w:val="00554726"/>
    <w:rsid w:val="00554E13"/>
    <w:rsid w:val="00556F2F"/>
    <w:rsid w:val="005644B4"/>
    <w:rsid w:val="005657C3"/>
    <w:rsid w:val="0056768C"/>
    <w:rsid w:val="005713B8"/>
    <w:rsid w:val="0057391F"/>
    <w:rsid w:val="00585DD3"/>
    <w:rsid w:val="00586EA1"/>
    <w:rsid w:val="005970F6"/>
    <w:rsid w:val="005A0BC9"/>
    <w:rsid w:val="005A4506"/>
    <w:rsid w:val="005A5BAB"/>
    <w:rsid w:val="005B3385"/>
    <w:rsid w:val="005B34F0"/>
    <w:rsid w:val="005B3829"/>
    <w:rsid w:val="005B713B"/>
    <w:rsid w:val="005C57A2"/>
    <w:rsid w:val="005C621C"/>
    <w:rsid w:val="005D04C2"/>
    <w:rsid w:val="005D0E8C"/>
    <w:rsid w:val="005D180D"/>
    <w:rsid w:val="005D36BE"/>
    <w:rsid w:val="005D3D29"/>
    <w:rsid w:val="005E132E"/>
    <w:rsid w:val="005E2B7F"/>
    <w:rsid w:val="005E3357"/>
    <w:rsid w:val="005E4273"/>
    <w:rsid w:val="005E45FF"/>
    <w:rsid w:val="005E4EC4"/>
    <w:rsid w:val="005E5E17"/>
    <w:rsid w:val="005E6328"/>
    <w:rsid w:val="005F0CF3"/>
    <w:rsid w:val="005F34E0"/>
    <w:rsid w:val="005F42F4"/>
    <w:rsid w:val="005F6014"/>
    <w:rsid w:val="00602532"/>
    <w:rsid w:val="006031C7"/>
    <w:rsid w:val="0060459C"/>
    <w:rsid w:val="0060691C"/>
    <w:rsid w:val="00610392"/>
    <w:rsid w:val="006128BC"/>
    <w:rsid w:val="00614624"/>
    <w:rsid w:val="0061712F"/>
    <w:rsid w:val="00621883"/>
    <w:rsid w:val="006226F5"/>
    <w:rsid w:val="00622753"/>
    <w:rsid w:val="00624697"/>
    <w:rsid w:val="00625550"/>
    <w:rsid w:val="0062609A"/>
    <w:rsid w:val="00626C6F"/>
    <w:rsid w:val="0063088B"/>
    <w:rsid w:val="00631FAB"/>
    <w:rsid w:val="006321EC"/>
    <w:rsid w:val="00633ED1"/>
    <w:rsid w:val="006340CF"/>
    <w:rsid w:val="00634618"/>
    <w:rsid w:val="00635190"/>
    <w:rsid w:val="00635EA6"/>
    <w:rsid w:val="00636247"/>
    <w:rsid w:val="00636BBF"/>
    <w:rsid w:val="00641BF1"/>
    <w:rsid w:val="006500DF"/>
    <w:rsid w:val="00656DA9"/>
    <w:rsid w:val="006611C8"/>
    <w:rsid w:val="006658C3"/>
    <w:rsid w:val="00667537"/>
    <w:rsid w:val="00683403"/>
    <w:rsid w:val="00684201"/>
    <w:rsid w:val="0068504D"/>
    <w:rsid w:val="00685762"/>
    <w:rsid w:val="00690769"/>
    <w:rsid w:val="006938DB"/>
    <w:rsid w:val="00694053"/>
    <w:rsid w:val="00694C13"/>
    <w:rsid w:val="006975EB"/>
    <w:rsid w:val="00697EA5"/>
    <w:rsid w:val="006B1C37"/>
    <w:rsid w:val="006B55BB"/>
    <w:rsid w:val="006C03B5"/>
    <w:rsid w:val="006C28EA"/>
    <w:rsid w:val="006C37AA"/>
    <w:rsid w:val="006C630D"/>
    <w:rsid w:val="006D0986"/>
    <w:rsid w:val="006D20B1"/>
    <w:rsid w:val="006D34E8"/>
    <w:rsid w:val="006D4102"/>
    <w:rsid w:val="006D7EEE"/>
    <w:rsid w:val="006E0EB6"/>
    <w:rsid w:val="006E1641"/>
    <w:rsid w:val="006E2966"/>
    <w:rsid w:val="006E3ECB"/>
    <w:rsid w:val="006E4B82"/>
    <w:rsid w:val="006E5716"/>
    <w:rsid w:val="006E5FEA"/>
    <w:rsid w:val="006F256C"/>
    <w:rsid w:val="006F5E7C"/>
    <w:rsid w:val="006F7D43"/>
    <w:rsid w:val="0070384E"/>
    <w:rsid w:val="00704144"/>
    <w:rsid w:val="00704D6C"/>
    <w:rsid w:val="00705627"/>
    <w:rsid w:val="007057CC"/>
    <w:rsid w:val="00707718"/>
    <w:rsid w:val="00707E6D"/>
    <w:rsid w:val="00710187"/>
    <w:rsid w:val="00712FF4"/>
    <w:rsid w:val="00713629"/>
    <w:rsid w:val="00714044"/>
    <w:rsid w:val="007176AB"/>
    <w:rsid w:val="0072273B"/>
    <w:rsid w:val="007237FC"/>
    <w:rsid w:val="007260AB"/>
    <w:rsid w:val="00727E03"/>
    <w:rsid w:val="00730D85"/>
    <w:rsid w:val="00735E24"/>
    <w:rsid w:val="00736D74"/>
    <w:rsid w:val="00736E1B"/>
    <w:rsid w:val="00736F3A"/>
    <w:rsid w:val="00736F74"/>
    <w:rsid w:val="0074257C"/>
    <w:rsid w:val="007431D1"/>
    <w:rsid w:val="00744A47"/>
    <w:rsid w:val="00747035"/>
    <w:rsid w:val="00747171"/>
    <w:rsid w:val="007507D5"/>
    <w:rsid w:val="00751198"/>
    <w:rsid w:val="00752EED"/>
    <w:rsid w:val="00753146"/>
    <w:rsid w:val="00753559"/>
    <w:rsid w:val="00757A9B"/>
    <w:rsid w:val="00761AE7"/>
    <w:rsid w:val="00762DFA"/>
    <w:rsid w:val="0076314E"/>
    <w:rsid w:val="007712E4"/>
    <w:rsid w:val="007720E5"/>
    <w:rsid w:val="0077326B"/>
    <w:rsid w:val="00775BC7"/>
    <w:rsid w:val="007803A8"/>
    <w:rsid w:val="00780597"/>
    <w:rsid w:val="0078156E"/>
    <w:rsid w:val="007849D6"/>
    <w:rsid w:val="007914BA"/>
    <w:rsid w:val="00791BF5"/>
    <w:rsid w:val="00793DAD"/>
    <w:rsid w:val="00796F07"/>
    <w:rsid w:val="00797E42"/>
    <w:rsid w:val="007A2993"/>
    <w:rsid w:val="007A4658"/>
    <w:rsid w:val="007A4FD7"/>
    <w:rsid w:val="007A5A34"/>
    <w:rsid w:val="007A7D94"/>
    <w:rsid w:val="007B2F0A"/>
    <w:rsid w:val="007B32FC"/>
    <w:rsid w:val="007B5F37"/>
    <w:rsid w:val="007B7930"/>
    <w:rsid w:val="007C1D03"/>
    <w:rsid w:val="007D0165"/>
    <w:rsid w:val="007D089C"/>
    <w:rsid w:val="007D0F5B"/>
    <w:rsid w:val="007D168C"/>
    <w:rsid w:val="007D4B9D"/>
    <w:rsid w:val="007D58E3"/>
    <w:rsid w:val="007D62FD"/>
    <w:rsid w:val="007D7413"/>
    <w:rsid w:val="007E021D"/>
    <w:rsid w:val="007E12CE"/>
    <w:rsid w:val="007E2DD1"/>
    <w:rsid w:val="007E2FA9"/>
    <w:rsid w:val="007E46A9"/>
    <w:rsid w:val="007E5379"/>
    <w:rsid w:val="007F58C0"/>
    <w:rsid w:val="00801685"/>
    <w:rsid w:val="00801F09"/>
    <w:rsid w:val="008042CE"/>
    <w:rsid w:val="0081087A"/>
    <w:rsid w:val="008201F7"/>
    <w:rsid w:val="00821291"/>
    <w:rsid w:val="0082380E"/>
    <w:rsid w:val="00824428"/>
    <w:rsid w:val="00827B15"/>
    <w:rsid w:val="0083346B"/>
    <w:rsid w:val="008375F9"/>
    <w:rsid w:val="0084197E"/>
    <w:rsid w:val="008438ED"/>
    <w:rsid w:val="008443D2"/>
    <w:rsid w:val="00847E6C"/>
    <w:rsid w:val="0085044D"/>
    <w:rsid w:val="00850872"/>
    <w:rsid w:val="00853E34"/>
    <w:rsid w:val="00857E12"/>
    <w:rsid w:val="008645C2"/>
    <w:rsid w:val="0086599E"/>
    <w:rsid w:val="0087129C"/>
    <w:rsid w:val="008732C6"/>
    <w:rsid w:val="0088057A"/>
    <w:rsid w:val="0088485B"/>
    <w:rsid w:val="00884E20"/>
    <w:rsid w:val="008854FA"/>
    <w:rsid w:val="00885B02"/>
    <w:rsid w:val="008861A7"/>
    <w:rsid w:val="00886D25"/>
    <w:rsid w:val="008A3AFE"/>
    <w:rsid w:val="008A3BF8"/>
    <w:rsid w:val="008B044F"/>
    <w:rsid w:val="008B2566"/>
    <w:rsid w:val="008B3C64"/>
    <w:rsid w:val="008C3D96"/>
    <w:rsid w:val="008C3E4D"/>
    <w:rsid w:val="008C63BA"/>
    <w:rsid w:val="008C6562"/>
    <w:rsid w:val="008D0704"/>
    <w:rsid w:val="008D1E37"/>
    <w:rsid w:val="008D2F44"/>
    <w:rsid w:val="008D5587"/>
    <w:rsid w:val="008E2224"/>
    <w:rsid w:val="008E435A"/>
    <w:rsid w:val="008E5A19"/>
    <w:rsid w:val="008E7B46"/>
    <w:rsid w:val="008F015D"/>
    <w:rsid w:val="008F0299"/>
    <w:rsid w:val="008F02C3"/>
    <w:rsid w:val="008F0435"/>
    <w:rsid w:val="008F1EFB"/>
    <w:rsid w:val="008F2D5A"/>
    <w:rsid w:val="0090024A"/>
    <w:rsid w:val="009026AC"/>
    <w:rsid w:val="00902973"/>
    <w:rsid w:val="00906C28"/>
    <w:rsid w:val="00910D62"/>
    <w:rsid w:val="00911B6D"/>
    <w:rsid w:val="0091214B"/>
    <w:rsid w:val="009133CC"/>
    <w:rsid w:val="009140A6"/>
    <w:rsid w:val="0092254B"/>
    <w:rsid w:val="00922E02"/>
    <w:rsid w:val="00931E5D"/>
    <w:rsid w:val="0094241D"/>
    <w:rsid w:val="00947B45"/>
    <w:rsid w:val="0095040A"/>
    <w:rsid w:val="00955EDC"/>
    <w:rsid w:val="00955F2B"/>
    <w:rsid w:val="009635E8"/>
    <w:rsid w:val="00970F61"/>
    <w:rsid w:val="00972247"/>
    <w:rsid w:val="00972C76"/>
    <w:rsid w:val="009770E4"/>
    <w:rsid w:val="0097718A"/>
    <w:rsid w:val="00977216"/>
    <w:rsid w:val="00981C54"/>
    <w:rsid w:val="00981F76"/>
    <w:rsid w:val="00986013"/>
    <w:rsid w:val="00987A46"/>
    <w:rsid w:val="00992498"/>
    <w:rsid w:val="00993502"/>
    <w:rsid w:val="009944B2"/>
    <w:rsid w:val="0099465F"/>
    <w:rsid w:val="00996326"/>
    <w:rsid w:val="00996995"/>
    <w:rsid w:val="009A231E"/>
    <w:rsid w:val="009A4479"/>
    <w:rsid w:val="009A4706"/>
    <w:rsid w:val="009A58F5"/>
    <w:rsid w:val="009A77C8"/>
    <w:rsid w:val="009C346E"/>
    <w:rsid w:val="009C6D8D"/>
    <w:rsid w:val="009D0279"/>
    <w:rsid w:val="009D48E6"/>
    <w:rsid w:val="009D4B94"/>
    <w:rsid w:val="009D708F"/>
    <w:rsid w:val="009D791B"/>
    <w:rsid w:val="009E42A5"/>
    <w:rsid w:val="009E5E5E"/>
    <w:rsid w:val="009E6D71"/>
    <w:rsid w:val="009F0604"/>
    <w:rsid w:val="009F076B"/>
    <w:rsid w:val="009F0FF9"/>
    <w:rsid w:val="009F1F86"/>
    <w:rsid w:val="009F2691"/>
    <w:rsid w:val="009F5B0C"/>
    <w:rsid w:val="009F63F7"/>
    <w:rsid w:val="00A125E5"/>
    <w:rsid w:val="00A14A1F"/>
    <w:rsid w:val="00A17166"/>
    <w:rsid w:val="00A22054"/>
    <w:rsid w:val="00A2300D"/>
    <w:rsid w:val="00A24AD8"/>
    <w:rsid w:val="00A30F65"/>
    <w:rsid w:val="00A342A4"/>
    <w:rsid w:val="00A3599B"/>
    <w:rsid w:val="00A43476"/>
    <w:rsid w:val="00A451BE"/>
    <w:rsid w:val="00A465B3"/>
    <w:rsid w:val="00A47C24"/>
    <w:rsid w:val="00A47D77"/>
    <w:rsid w:val="00A5311B"/>
    <w:rsid w:val="00A5375A"/>
    <w:rsid w:val="00A57D3A"/>
    <w:rsid w:val="00A602E1"/>
    <w:rsid w:val="00A60C27"/>
    <w:rsid w:val="00A62FA3"/>
    <w:rsid w:val="00A631DF"/>
    <w:rsid w:val="00A73FA8"/>
    <w:rsid w:val="00A75AAE"/>
    <w:rsid w:val="00A768BE"/>
    <w:rsid w:val="00A770FD"/>
    <w:rsid w:val="00A77B99"/>
    <w:rsid w:val="00A8276C"/>
    <w:rsid w:val="00A8297D"/>
    <w:rsid w:val="00A83C25"/>
    <w:rsid w:val="00A854C0"/>
    <w:rsid w:val="00A85877"/>
    <w:rsid w:val="00A87A9B"/>
    <w:rsid w:val="00A90056"/>
    <w:rsid w:val="00A92DB5"/>
    <w:rsid w:val="00AA1827"/>
    <w:rsid w:val="00AA30BC"/>
    <w:rsid w:val="00AA380F"/>
    <w:rsid w:val="00AA5B86"/>
    <w:rsid w:val="00AA7A26"/>
    <w:rsid w:val="00AB02C9"/>
    <w:rsid w:val="00AB09C4"/>
    <w:rsid w:val="00AB0E0C"/>
    <w:rsid w:val="00AB276C"/>
    <w:rsid w:val="00AB3465"/>
    <w:rsid w:val="00AB346D"/>
    <w:rsid w:val="00AB34E7"/>
    <w:rsid w:val="00AB5502"/>
    <w:rsid w:val="00AB6CFF"/>
    <w:rsid w:val="00AC1B77"/>
    <w:rsid w:val="00AC3065"/>
    <w:rsid w:val="00AC3498"/>
    <w:rsid w:val="00AC5607"/>
    <w:rsid w:val="00AC5BCE"/>
    <w:rsid w:val="00AD0979"/>
    <w:rsid w:val="00AD1908"/>
    <w:rsid w:val="00AD2EEE"/>
    <w:rsid w:val="00AD3403"/>
    <w:rsid w:val="00AD45B5"/>
    <w:rsid w:val="00AD4F26"/>
    <w:rsid w:val="00AD54D0"/>
    <w:rsid w:val="00AD76C6"/>
    <w:rsid w:val="00AE483A"/>
    <w:rsid w:val="00AF4B21"/>
    <w:rsid w:val="00AF69B8"/>
    <w:rsid w:val="00AF7168"/>
    <w:rsid w:val="00B111DC"/>
    <w:rsid w:val="00B115AC"/>
    <w:rsid w:val="00B1332A"/>
    <w:rsid w:val="00B16F40"/>
    <w:rsid w:val="00B24EE0"/>
    <w:rsid w:val="00B35D19"/>
    <w:rsid w:val="00B412D4"/>
    <w:rsid w:val="00B44E12"/>
    <w:rsid w:val="00B527DA"/>
    <w:rsid w:val="00B54B3A"/>
    <w:rsid w:val="00B56679"/>
    <w:rsid w:val="00B566E1"/>
    <w:rsid w:val="00B62F1A"/>
    <w:rsid w:val="00B63CB4"/>
    <w:rsid w:val="00B65717"/>
    <w:rsid w:val="00B70370"/>
    <w:rsid w:val="00B72B70"/>
    <w:rsid w:val="00B73F8C"/>
    <w:rsid w:val="00B77099"/>
    <w:rsid w:val="00B804AE"/>
    <w:rsid w:val="00B81998"/>
    <w:rsid w:val="00B82F22"/>
    <w:rsid w:val="00B83970"/>
    <w:rsid w:val="00B85E90"/>
    <w:rsid w:val="00B86F6D"/>
    <w:rsid w:val="00B9472C"/>
    <w:rsid w:val="00B94945"/>
    <w:rsid w:val="00B950C7"/>
    <w:rsid w:val="00BA1030"/>
    <w:rsid w:val="00BA29C6"/>
    <w:rsid w:val="00BB30E2"/>
    <w:rsid w:val="00BB5BC8"/>
    <w:rsid w:val="00BB65D3"/>
    <w:rsid w:val="00BC2CB5"/>
    <w:rsid w:val="00BC541D"/>
    <w:rsid w:val="00BD6528"/>
    <w:rsid w:val="00BD670E"/>
    <w:rsid w:val="00BD6B46"/>
    <w:rsid w:val="00BE2298"/>
    <w:rsid w:val="00BE38CE"/>
    <w:rsid w:val="00BE3C0F"/>
    <w:rsid w:val="00BE7703"/>
    <w:rsid w:val="00BE7C6C"/>
    <w:rsid w:val="00BE7F44"/>
    <w:rsid w:val="00BF1197"/>
    <w:rsid w:val="00BF74CB"/>
    <w:rsid w:val="00C01519"/>
    <w:rsid w:val="00C03A09"/>
    <w:rsid w:val="00C041C2"/>
    <w:rsid w:val="00C04B4B"/>
    <w:rsid w:val="00C0769C"/>
    <w:rsid w:val="00C26C64"/>
    <w:rsid w:val="00C3488F"/>
    <w:rsid w:val="00C34B22"/>
    <w:rsid w:val="00C36525"/>
    <w:rsid w:val="00C407D8"/>
    <w:rsid w:val="00C40A3E"/>
    <w:rsid w:val="00C43408"/>
    <w:rsid w:val="00C44D18"/>
    <w:rsid w:val="00C44D81"/>
    <w:rsid w:val="00C45824"/>
    <w:rsid w:val="00C545C6"/>
    <w:rsid w:val="00C548E1"/>
    <w:rsid w:val="00C553BC"/>
    <w:rsid w:val="00C57D27"/>
    <w:rsid w:val="00C615F9"/>
    <w:rsid w:val="00C62947"/>
    <w:rsid w:val="00C62B9D"/>
    <w:rsid w:val="00C62C85"/>
    <w:rsid w:val="00C67077"/>
    <w:rsid w:val="00C67902"/>
    <w:rsid w:val="00C75758"/>
    <w:rsid w:val="00C81641"/>
    <w:rsid w:val="00C84A55"/>
    <w:rsid w:val="00C8541E"/>
    <w:rsid w:val="00C91C4B"/>
    <w:rsid w:val="00C92A63"/>
    <w:rsid w:val="00C966EC"/>
    <w:rsid w:val="00C97B2F"/>
    <w:rsid w:val="00CA1C5B"/>
    <w:rsid w:val="00CA282D"/>
    <w:rsid w:val="00CA3A3B"/>
    <w:rsid w:val="00CA48D1"/>
    <w:rsid w:val="00CA57A9"/>
    <w:rsid w:val="00CB15E8"/>
    <w:rsid w:val="00CB3AD1"/>
    <w:rsid w:val="00CB3FF9"/>
    <w:rsid w:val="00CB5491"/>
    <w:rsid w:val="00CC2546"/>
    <w:rsid w:val="00CC2F62"/>
    <w:rsid w:val="00CC3B93"/>
    <w:rsid w:val="00CD2A28"/>
    <w:rsid w:val="00CD4514"/>
    <w:rsid w:val="00CD4822"/>
    <w:rsid w:val="00CD69A6"/>
    <w:rsid w:val="00CE0DEF"/>
    <w:rsid w:val="00CE2807"/>
    <w:rsid w:val="00CE28C2"/>
    <w:rsid w:val="00CE2BEC"/>
    <w:rsid w:val="00CF2C53"/>
    <w:rsid w:val="00CF3D6B"/>
    <w:rsid w:val="00CF60B2"/>
    <w:rsid w:val="00D00D90"/>
    <w:rsid w:val="00D00F1B"/>
    <w:rsid w:val="00D02E4E"/>
    <w:rsid w:val="00D04A31"/>
    <w:rsid w:val="00D05788"/>
    <w:rsid w:val="00D066B0"/>
    <w:rsid w:val="00D154FC"/>
    <w:rsid w:val="00D17B73"/>
    <w:rsid w:val="00D23E8B"/>
    <w:rsid w:val="00D250A1"/>
    <w:rsid w:val="00D25AA9"/>
    <w:rsid w:val="00D30539"/>
    <w:rsid w:val="00D32CBD"/>
    <w:rsid w:val="00D3553F"/>
    <w:rsid w:val="00D40231"/>
    <w:rsid w:val="00D44469"/>
    <w:rsid w:val="00D4510A"/>
    <w:rsid w:val="00D46DB2"/>
    <w:rsid w:val="00D51E1F"/>
    <w:rsid w:val="00D52867"/>
    <w:rsid w:val="00D53A8B"/>
    <w:rsid w:val="00D53C36"/>
    <w:rsid w:val="00D61938"/>
    <w:rsid w:val="00D62842"/>
    <w:rsid w:val="00D62AC5"/>
    <w:rsid w:val="00D64A07"/>
    <w:rsid w:val="00D66289"/>
    <w:rsid w:val="00D720C1"/>
    <w:rsid w:val="00D74C38"/>
    <w:rsid w:val="00D75986"/>
    <w:rsid w:val="00D75AB0"/>
    <w:rsid w:val="00D8080D"/>
    <w:rsid w:val="00D831E4"/>
    <w:rsid w:val="00D836B5"/>
    <w:rsid w:val="00D950FB"/>
    <w:rsid w:val="00D9515D"/>
    <w:rsid w:val="00D97868"/>
    <w:rsid w:val="00D97E3D"/>
    <w:rsid w:val="00D97F2C"/>
    <w:rsid w:val="00DB0788"/>
    <w:rsid w:val="00DB1E1B"/>
    <w:rsid w:val="00DB5604"/>
    <w:rsid w:val="00DC0D11"/>
    <w:rsid w:val="00DC12FD"/>
    <w:rsid w:val="00DC1387"/>
    <w:rsid w:val="00DC221C"/>
    <w:rsid w:val="00DC2F5F"/>
    <w:rsid w:val="00DC5A9B"/>
    <w:rsid w:val="00DC6BF6"/>
    <w:rsid w:val="00DC7019"/>
    <w:rsid w:val="00DD0BEE"/>
    <w:rsid w:val="00DD478C"/>
    <w:rsid w:val="00DD4AE0"/>
    <w:rsid w:val="00DD5ABC"/>
    <w:rsid w:val="00DD7494"/>
    <w:rsid w:val="00DE1081"/>
    <w:rsid w:val="00DE3ECE"/>
    <w:rsid w:val="00DE4C5C"/>
    <w:rsid w:val="00DE7F3F"/>
    <w:rsid w:val="00DF02BA"/>
    <w:rsid w:val="00DF199E"/>
    <w:rsid w:val="00DF1ADC"/>
    <w:rsid w:val="00DF3090"/>
    <w:rsid w:val="00DF399B"/>
    <w:rsid w:val="00DF4985"/>
    <w:rsid w:val="00DF5824"/>
    <w:rsid w:val="00DF6121"/>
    <w:rsid w:val="00E00153"/>
    <w:rsid w:val="00E009E1"/>
    <w:rsid w:val="00E00B07"/>
    <w:rsid w:val="00E01F0F"/>
    <w:rsid w:val="00E067FB"/>
    <w:rsid w:val="00E10577"/>
    <w:rsid w:val="00E113B2"/>
    <w:rsid w:val="00E1514A"/>
    <w:rsid w:val="00E20F07"/>
    <w:rsid w:val="00E23362"/>
    <w:rsid w:val="00E300B2"/>
    <w:rsid w:val="00E309FF"/>
    <w:rsid w:val="00E35647"/>
    <w:rsid w:val="00E36B88"/>
    <w:rsid w:val="00E36FEE"/>
    <w:rsid w:val="00E4114C"/>
    <w:rsid w:val="00E42ACD"/>
    <w:rsid w:val="00E43C70"/>
    <w:rsid w:val="00E43D6E"/>
    <w:rsid w:val="00E43DC5"/>
    <w:rsid w:val="00E4529A"/>
    <w:rsid w:val="00E4742E"/>
    <w:rsid w:val="00E50F9A"/>
    <w:rsid w:val="00E52DEB"/>
    <w:rsid w:val="00E5571E"/>
    <w:rsid w:val="00E566D4"/>
    <w:rsid w:val="00E573B9"/>
    <w:rsid w:val="00E573C1"/>
    <w:rsid w:val="00E57BE5"/>
    <w:rsid w:val="00E709E1"/>
    <w:rsid w:val="00E71636"/>
    <w:rsid w:val="00E729D1"/>
    <w:rsid w:val="00E843E3"/>
    <w:rsid w:val="00E86250"/>
    <w:rsid w:val="00E91B1C"/>
    <w:rsid w:val="00E91D11"/>
    <w:rsid w:val="00E92B60"/>
    <w:rsid w:val="00E94426"/>
    <w:rsid w:val="00E94B55"/>
    <w:rsid w:val="00EA49B9"/>
    <w:rsid w:val="00EA5083"/>
    <w:rsid w:val="00EB29AC"/>
    <w:rsid w:val="00EB46B7"/>
    <w:rsid w:val="00EB6E22"/>
    <w:rsid w:val="00EB7148"/>
    <w:rsid w:val="00EC371C"/>
    <w:rsid w:val="00EC435C"/>
    <w:rsid w:val="00ED262E"/>
    <w:rsid w:val="00ED3F19"/>
    <w:rsid w:val="00ED531A"/>
    <w:rsid w:val="00ED632C"/>
    <w:rsid w:val="00EE19EC"/>
    <w:rsid w:val="00EE32B8"/>
    <w:rsid w:val="00EF27E0"/>
    <w:rsid w:val="00EF33D0"/>
    <w:rsid w:val="00EF6052"/>
    <w:rsid w:val="00EF69EF"/>
    <w:rsid w:val="00EF6A0A"/>
    <w:rsid w:val="00F0735B"/>
    <w:rsid w:val="00F12D8E"/>
    <w:rsid w:val="00F146C7"/>
    <w:rsid w:val="00F16AA9"/>
    <w:rsid w:val="00F2639F"/>
    <w:rsid w:val="00F275AA"/>
    <w:rsid w:val="00F36827"/>
    <w:rsid w:val="00F37ADF"/>
    <w:rsid w:val="00F41B19"/>
    <w:rsid w:val="00F437A8"/>
    <w:rsid w:val="00F440EE"/>
    <w:rsid w:val="00F51E7B"/>
    <w:rsid w:val="00F52CCC"/>
    <w:rsid w:val="00F67D9F"/>
    <w:rsid w:val="00F71482"/>
    <w:rsid w:val="00F73DDC"/>
    <w:rsid w:val="00F759DD"/>
    <w:rsid w:val="00F77484"/>
    <w:rsid w:val="00F81260"/>
    <w:rsid w:val="00F829EE"/>
    <w:rsid w:val="00F83186"/>
    <w:rsid w:val="00F86445"/>
    <w:rsid w:val="00F86795"/>
    <w:rsid w:val="00F91325"/>
    <w:rsid w:val="00F91530"/>
    <w:rsid w:val="00F94434"/>
    <w:rsid w:val="00F95C20"/>
    <w:rsid w:val="00F95ECB"/>
    <w:rsid w:val="00FA08E8"/>
    <w:rsid w:val="00FA0ED4"/>
    <w:rsid w:val="00FA3230"/>
    <w:rsid w:val="00FA68BA"/>
    <w:rsid w:val="00FB1D7F"/>
    <w:rsid w:val="00FB21F0"/>
    <w:rsid w:val="00FB2C59"/>
    <w:rsid w:val="00FB5A87"/>
    <w:rsid w:val="00FB740A"/>
    <w:rsid w:val="00FB740D"/>
    <w:rsid w:val="00FB7423"/>
    <w:rsid w:val="00FC3532"/>
    <w:rsid w:val="00FC4251"/>
    <w:rsid w:val="00FC78C0"/>
    <w:rsid w:val="00FC7907"/>
    <w:rsid w:val="00FD68DD"/>
    <w:rsid w:val="00FE0BDA"/>
    <w:rsid w:val="00FE5E48"/>
    <w:rsid w:val="00FE6E4D"/>
    <w:rsid w:val="00FF450F"/>
    <w:rsid w:val="00FF4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70687"/>
  <w15:docId w15:val="{28282119-4388-4307-9DC7-4045475A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403"/>
    <w:pPr>
      <w:autoSpaceDE w:val="0"/>
      <w:autoSpaceDN w:val="0"/>
      <w:spacing w:after="0" w:line="240" w:lineRule="auto"/>
    </w:pPr>
    <w:rPr>
      <w:rFonts w:ascii="Verdana" w:eastAsia="Verdana" w:hAnsi="Verdana" w:cs="Times New Roman"/>
      <w:sz w:val="18"/>
      <w:szCs w:val="16"/>
      <w:lang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par">
    <w:name w:val="s_par"/>
    <w:basedOn w:val="Normal"/>
    <w:rsid w:val="00AD3403"/>
    <w:pPr>
      <w:autoSpaceDE/>
      <w:autoSpaceDN/>
      <w:ind w:left="225"/>
    </w:pPr>
    <w:rPr>
      <w:rFonts w:ascii="Times New Roman" w:eastAsiaTheme="minorEastAsia" w:hAnsi="Times New Roman"/>
      <w:sz w:val="24"/>
      <w:szCs w:val="24"/>
    </w:rPr>
  </w:style>
  <w:style w:type="paragraph" w:customStyle="1" w:styleId="sporden">
    <w:name w:val="s_por_den"/>
    <w:basedOn w:val="Normal"/>
    <w:rsid w:val="00AD3403"/>
    <w:pPr>
      <w:autoSpaceDE/>
      <w:autoSpaceDN/>
    </w:pPr>
    <w:rPr>
      <w:rFonts w:eastAsiaTheme="minorEastAsia"/>
      <w:b/>
      <w:bCs/>
      <w:color w:val="8B0000"/>
      <w:sz w:val="21"/>
      <w:szCs w:val="21"/>
    </w:rPr>
  </w:style>
  <w:style w:type="paragraph" w:customStyle="1" w:styleId="spar1">
    <w:name w:val="s_par1"/>
    <w:basedOn w:val="Normal"/>
    <w:rsid w:val="00AD3403"/>
    <w:pPr>
      <w:autoSpaceDE/>
      <w:autoSpaceDN/>
    </w:pPr>
    <w:rPr>
      <w:rFonts w:eastAsiaTheme="minorEastAsia"/>
      <w:sz w:val="15"/>
      <w:szCs w:val="15"/>
    </w:rPr>
  </w:style>
  <w:style w:type="paragraph" w:customStyle="1" w:styleId="Betrifft">
    <w:name w:val="Betrifft"/>
    <w:basedOn w:val="Normal"/>
    <w:link w:val="BetrifftZchn"/>
    <w:rsid w:val="00747035"/>
    <w:pPr>
      <w:tabs>
        <w:tab w:val="left" w:pos="1134"/>
      </w:tabs>
      <w:overflowPunct w:val="0"/>
      <w:adjustRightInd w:val="0"/>
      <w:spacing w:before="320"/>
      <w:jc w:val="center"/>
      <w:textAlignment w:val="baseline"/>
    </w:pPr>
    <w:rPr>
      <w:rFonts w:ascii="Arial" w:eastAsia="Times New Roman" w:hAnsi="Arial"/>
      <w:b/>
      <w:sz w:val="40"/>
      <w:szCs w:val="40"/>
      <w:lang w:val="de-DE" w:eastAsia="de-DE"/>
    </w:rPr>
  </w:style>
  <w:style w:type="character" w:customStyle="1" w:styleId="BetrifftZchn">
    <w:name w:val="Betrifft Zchn"/>
    <w:link w:val="Betrifft"/>
    <w:locked/>
    <w:rsid w:val="00747035"/>
    <w:rPr>
      <w:rFonts w:ascii="Arial" w:eastAsia="Times New Roman" w:hAnsi="Arial" w:cs="Times New Roman"/>
      <w:b/>
      <w:sz w:val="40"/>
      <w:szCs w:val="40"/>
      <w:lang w:val="de-DE" w:eastAsia="de-DE"/>
    </w:rPr>
  </w:style>
  <w:style w:type="paragraph" w:styleId="Revizuire">
    <w:name w:val="Revision"/>
    <w:hidden/>
    <w:uiPriority w:val="99"/>
    <w:semiHidden/>
    <w:rsid w:val="00BE7F44"/>
    <w:pPr>
      <w:spacing w:after="0" w:line="240" w:lineRule="auto"/>
    </w:pPr>
    <w:rPr>
      <w:rFonts w:ascii="Verdana" w:eastAsia="Verdana" w:hAnsi="Verdana" w:cs="Times New Roman"/>
      <w:sz w:val="18"/>
      <w:szCs w:val="16"/>
      <w:lang w:eastAsia="en-GB"/>
    </w:rPr>
  </w:style>
  <w:style w:type="paragraph" w:styleId="Antet">
    <w:name w:val="header"/>
    <w:basedOn w:val="Normal"/>
    <w:link w:val="AntetCaracter"/>
    <w:uiPriority w:val="99"/>
    <w:unhideWhenUsed/>
    <w:rsid w:val="00531781"/>
    <w:pPr>
      <w:tabs>
        <w:tab w:val="center" w:pos="4680"/>
        <w:tab w:val="right" w:pos="9360"/>
      </w:tabs>
    </w:pPr>
  </w:style>
  <w:style w:type="character" w:customStyle="1" w:styleId="AntetCaracter">
    <w:name w:val="Antet Caracter"/>
    <w:basedOn w:val="Fontdeparagrafimplicit"/>
    <w:link w:val="Antet"/>
    <w:uiPriority w:val="99"/>
    <w:rsid w:val="00531781"/>
    <w:rPr>
      <w:rFonts w:ascii="Verdana" w:eastAsia="Verdana" w:hAnsi="Verdana" w:cs="Times New Roman"/>
      <w:sz w:val="18"/>
      <w:szCs w:val="16"/>
      <w:lang w:eastAsia="en-GB"/>
    </w:rPr>
  </w:style>
  <w:style w:type="paragraph" w:styleId="Subsol">
    <w:name w:val="footer"/>
    <w:basedOn w:val="Normal"/>
    <w:link w:val="SubsolCaracter"/>
    <w:uiPriority w:val="99"/>
    <w:unhideWhenUsed/>
    <w:rsid w:val="00531781"/>
    <w:pPr>
      <w:tabs>
        <w:tab w:val="center" w:pos="4680"/>
        <w:tab w:val="right" w:pos="9360"/>
      </w:tabs>
    </w:pPr>
  </w:style>
  <w:style w:type="character" w:customStyle="1" w:styleId="SubsolCaracter">
    <w:name w:val="Subsol Caracter"/>
    <w:basedOn w:val="Fontdeparagrafimplicit"/>
    <w:link w:val="Subsol"/>
    <w:uiPriority w:val="99"/>
    <w:rsid w:val="00531781"/>
    <w:rPr>
      <w:rFonts w:ascii="Verdana" w:eastAsia="Verdana" w:hAnsi="Verdana" w:cs="Times New Roman"/>
      <w:sz w:val="18"/>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658564">
      <w:bodyDiv w:val="1"/>
      <w:marLeft w:val="0"/>
      <w:marRight w:val="0"/>
      <w:marTop w:val="0"/>
      <w:marBottom w:val="0"/>
      <w:divBdr>
        <w:top w:val="none" w:sz="0" w:space="0" w:color="auto"/>
        <w:left w:val="none" w:sz="0" w:space="0" w:color="auto"/>
        <w:bottom w:val="none" w:sz="0" w:space="0" w:color="auto"/>
        <w:right w:val="none" w:sz="0" w:space="0" w:color="auto"/>
      </w:divBdr>
    </w:div>
    <w:div w:id="201591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1237</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 Angela</dc:creator>
  <cp:keywords/>
  <dc:description/>
  <cp:lastModifiedBy>simona dumitru</cp:lastModifiedBy>
  <cp:revision>43</cp:revision>
  <dcterms:created xsi:type="dcterms:W3CDTF">2019-09-12T05:47:00Z</dcterms:created>
  <dcterms:modified xsi:type="dcterms:W3CDTF">2024-01-19T08:04:00Z</dcterms:modified>
</cp:coreProperties>
</file>